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BE35761" w14:textId="77777777" w:rsidR="00186875" w:rsidRDefault="00186875">
      <w:pPr>
        <w:pStyle w:val="Headline2"/>
        <w:rPr>
          <w:noProof w:val="0"/>
          <w:lang w:val="de-DE"/>
        </w:rPr>
      </w:pPr>
    </w:p>
    <w:p w14:paraId="4B9BF336" w14:textId="77777777" w:rsidR="00075217" w:rsidRDefault="00FC03A7">
      <w:pPr>
        <w:pStyle w:val="Headline2"/>
        <w:rPr>
          <w:rStyle w:val="--l"/>
          <w:noProof w:val="0"/>
          <w:lang w:val="de-DE"/>
        </w:rPr>
      </w:pPr>
      <w:r>
        <w:rPr>
          <w:noProof w:val="0"/>
          <w:lang w:val="de-DE"/>
        </w:rPr>
        <w:t>PRESSEMITTEILUNG</w:t>
      </w:r>
      <w:r>
        <w:rPr>
          <w:rFonts w:eastAsiaTheme="minorHAnsi"/>
          <w:noProof w:val="0"/>
          <w:lang w:val="de-DE"/>
        </w:rPr>
        <w:br/>
      </w:r>
    </w:p>
    <w:p w14:paraId="38CE49B1" w14:textId="77777777" w:rsidR="00165640" w:rsidRDefault="00165640" w:rsidP="00165640">
      <w:pPr>
        <w:pStyle w:val="Headline2"/>
        <w:rPr>
          <w:rStyle w:val="--l"/>
          <w:lang w:val="de-DE"/>
        </w:rPr>
      </w:pPr>
      <w:r>
        <w:rPr>
          <w:rStyle w:val="--l"/>
          <w:lang w:val="de-DE"/>
        </w:rPr>
        <w:t xml:space="preserve">ONEVISION UND HORIZON </w:t>
      </w:r>
      <w:r w:rsidR="000E0625">
        <w:rPr>
          <w:rStyle w:val="--l"/>
          <w:lang w:val="de-DE"/>
        </w:rPr>
        <w:t xml:space="preserve">MIT </w:t>
      </w:r>
      <w:r>
        <w:rPr>
          <w:rStyle w:val="--l"/>
          <w:lang w:val="de-DE"/>
        </w:rPr>
        <w:t>DURCHGÄNGIGE</w:t>
      </w:r>
      <w:r w:rsidR="000E0625">
        <w:rPr>
          <w:rStyle w:val="--l"/>
          <w:lang w:val="de-DE"/>
        </w:rPr>
        <w:t>N</w:t>
      </w:r>
      <w:r>
        <w:rPr>
          <w:rStyle w:val="--l"/>
          <w:lang w:val="de-DE"/>
        </w:rPr>
        <w:t xml:space="preserve"> WORKFLOWS FÜR DIE DRUCKWEITERVERARBEITUNG AUF DER DRUPA</w:t>
      </w:r>
    </w:p>
    <w:p w14:paraId="5CEDD46E" w14:textId="77777777" w:rsidR="007E63AF" w:rsidRDefault="007E63AF" w:rsidP="007E63AF">
      <w:pPr>
        <w:pStyle w:val="Headline2"/>
        <w:jc w:val="both"/>
        <w:rPr>
          <w:rFonts w:eastAsiaTheme="minorHAnsi"/>
          <w:noProof w:val="0"/>
          <w:lang w:val="de-DE"/>
        </w:rPr>
      </w:pPr>
    </w:p>
    <w:p w14:paraId="2AFB6497" w14:textId="715F7120" w:rsidR="00186875" w:rsidRDefault="007E63AF">
      <w:pPr>
        <w:pStyle w:val="Headline2"/>
        <w:jc w:val="both"/>
        <w:rPr>
          <w:rStyle w:val="--l"/>
          <w:lang w:val="de-DE"/>
        </w:rPr>
      </w:pPr>
      <w:r>
        <w:rPr>
          <w:rFonts w:eastAsiaTheme="minorHAnsi"/>
          <w:noProof w:val="0"/>
          <w:lang w:val="de-DE"/>
        </w:rPr>
        <w:t xml:space="preserve">Softwarehersteller </w:t>
      </w:r>
      <w:proofErr w:type="spellStart"/>
      <w:r>
        <w:rPr>
          <w:rFonts w:eastAsiaTheme="minorHAnsi"/>
          <w:noProof w:val="0"/>
          <w:lang w:val="de-DE"/>
        </w:rPr>
        <w:t>OneVision</w:t>
      </w:r>
      <w:proofErr w:type="spellEnd"/>
      <w:r>
        <w:rPr>
          <w:rFonts w:eastAsiaTheme="minorHAnsi"/>
          <w:noProof w:val="0"/>
          <w:lang w:val="de-DE"/>
        </w:rPr>
        <w:t xml:space="preserve"> und Weiterverarbeitungsexperte </w:t>
      </w:r>
      <w:proofErr w:type="spellStart"/>
      <w:r>
        <w:rPr>
          <w:rFonts w:eastAsiaTheme="minorHAnsi"/>
          <w:noProof w:val="0"/>
          <w:lang w:val="de-DE"/>
        </w:rPr>
        <w:t>Horizon</w:t>
      </w:r>
      <w:proofErr w:type="spellEnd"/>
      <w:r>
        <w:rPr>
          <w:rFonts w:eastAsiaTheme="minorHAnsi"/>
          <w:noProof w:val="0"/>
          <w:lang w:val="de-DE"/>
        </w:rPr>
        <w:t xml:space="preserve"> </w:t>
      </w:r>
      <w:r w:rsidR="007B2090">
        <w:rPr>
          <w:rFonts w:eastAsiaTheme="minorHAnsi"/>
          <w:noProof w:val="0"/>
          <w:lang w:val="de-DE"/>
        </w:rPr>
        <w:t>zeigen vom 28. Mai bis 07. Juni, wie durch die Integration beider Systeme eine volla</w:t>
      </w:r>
      <w:r w:rsidR="000A7D69">
        <w:rPr>
          <w:rFonts w:eastAsiaTheme="minorHAnsi"/>
          <w:noProof w:val="0"/>
          <w:lang w:val="de-DE"/>
        </w:rPr>
        <w:t xml:space="preserve">utomatische </w:t>
      </w:r>
      <w:proofErr w:type="spellStart"/>
      <w:r w:rsidR="000A7D69">
        <w:rPr>
          <w:rFonts w:eastAsiaTheme="minorHAnsi"/>
          <w:noProof w:val="0"/>
          <w:lang w:val="de-DE"/>
        </w:rPr>
        <w:t>Broschürenfertigung</w:t>
      </w:r>
      <w:proofErr w:type="spellEnd"/>
      <w:r w:rsidR="000A7D69">
        <w:rPr>
          <w:rFonts w:eastAsiaTheme="minorHAnsi"/>
          <w:noProof w:val="0"/>
          <w:lang w:val="de-DE"/>
        </w:rPr>
        <w:t xml:space="preserve"> </w:t>
      </w:r>
      <w:r w:rsidR="007B2090">
        <w:rPr>
          <w:rFonts w:eastAsiaTheme="minorHAnsi"/>
          <w:noProof w:val="0"/>
          <w:lang w:val="de-DE"/>
        </w:rPr>
        <w:t xml:space="preserve">und hocheffiziente </w:t>
      </w:r>
      <w:r w:rsidR="007B2090" w:rsidRPr="007B2090">
        <w:rPr>
          <w:rStyle w:val="--l"/>
          <w:lang w:val="de-DE"/>
        </w:rPr>
        <w:t xml:space="preserve">Book-of-One-Produktion möglich </w:t>
      </w:r>
      <w:r w:rsidR="00731C70">
        <w:rPr>
          <w:rStyle w:val="--l"/>
          <w:lang w:val="de-DE"/>
        </w:rPr>
        <w:t>ist</w:t>
      </w:r>
      <w:r w:rsidR="007B2090" w:rsidRPr="007B2090">
        <w:rPr>
          <w:rStyle w:val="--l"/>
          <w:lang w:val="de-DE"/>
        </w:rPr>
        <w:t>.</w:t>
      </w:r>
    </w:p>
    <w:p w14:paraId="094ECC86" w14:textId="77777777" w:rsidR="007B2090" w:rsidRPr="006D6727" w:rsidRDefault="007B2090">
      <w:pPr>
        <w:pStyle w:val="Headline2"/>
        <w:jc w:val="both"/>
        <w:rPr>
          <w:rFonts w:eastAsiaTheme="minorHAnsi"/>
          <w:noProof w:val="0"/>
          <w:lang w:val="de-DE"/>
        </w:rPr>
      </w:pPr>
    </w:p>
    <w:p w14:paraId="2F08F816" w14:textId="77777777" w:rsidR="00A62D67" w:rsidRPr="006D6727" w:rsidRDefault="00FC03A7" w:rsidP="006D6727">
      <w:pPr>
        <w:pStyle w:val="StandardWeb"/>
        <w:jc w:val="both"/>
        <w:rPr>
          <w:rFonts w:ascii="Univers 55" w:eastAsiaTheme="minorHAnsi" w:hAnsi="Univers 55"/>
          <w:sz w:val="22"/>
        </w:rPr>
      </w:pPr>
      <w:r w:rsidRPr="006D6727">
        <w:rPr>
          <w:rFonts w:ascii="Univers 55" w:eastAsiaTheme="minorHAnsi" w:hAnsi="Univers 55"/>
          <w:b/>
          <w:sz w:val="22"/>
        </w:rPr>
        <w:t>Regensburg/Düsseldorf</w:t>
      </w:r>
      <w:r w:rsidRPr="006D6727">
        <w:rPr>
          <w:rFonts w:ascii="Univers 55" w:eastAsiaTheme="minorHAnsi" w:hAnsi="Univers 55"/>
          <w:sz w:val="22"/>
        </w:rPr>
        <w:t xml:space="preserve">. </w:t>
      </w:r>
      <w:r w:rsidR="00A62D67" w:rsidRPr="006D6727">
        <w:rPr>
          <w:rFonts w:ascii="Univers 55" w:eastAsiaTheme="minorHAnsi" w:hAnsi="Univers 55"/>
          <w:sz w:val="22"/>
        </w:rPr>
        <w:t xml:space="preserve">Um individualisierte Kleinauflagen von Büchern, Prospekten, Broschüren und anderen </w:t>
      </w:r>
      <w:r w:rsidR="006D6727">
        <w:rPr>
          <w:rFonts w:ascii="Univers 55" w:eastAsiaTheme="minorHAnsi" w:hAnsi="Univers 55"/>
          <w:sz w:val="22"/>
        </w:rPr>
        <w:t>on-</w:t>
      </w:r>
      <w:proofErr w:type="spellStart"/>
      <w:r w:rsidR="006D6727">
        <w:rPr>
          <w:rFonts w:ascii="Univers 55" w:eastAsiaTheme="minorHAnsi" w:hAnsi="Univers 55"/>
          <w:sz w:val="22"/>
        </w:rPr>
        <w:t>demand</w:t>
      </w:r>
      <w:proofErr w:type="spellEnd"/>
      <w:r w:rsidR="006D6727">
        <w:rPr>
          <w:rFonts w:ascii="Univers 55" w:eastAsiaTheme="minorHAnsi" w:hAnsi="Univers 55"/>
          <w:sz w:val="22"/>
        </w:rPr>
        <w:t xml:space="preserve"> </w:t>
      </w:r>
      <w:r w:rsidR="00A62D67" w:rsidRPr="006D6727">
        <w:rPr>
          <w:rFonts w:ascii="Univers 55" w:eastAsiaTheme="minorHAnsi" w:hAnsi="Univers 55"/>
          <w:sz w:val="22"/>
        </w:rPr>
        <w:t xml:space="preserve">Printprodukten wirtschaftlich zu produzieren, müssen auch Weiterverarbeitungssysteme und Software nahtlos zusammenspielen. Wie das in der Praxis funktioniert, erfahren </w:t>
      </w:r>
      <w:proofErr w:type="spellStart"/>
      <w:r w:rsidR="00A62D67" w:rsidRPr="006D6727">
        <w:rPr>
          <w:rFonts w:ascii="Univers 55" w:eastAsiaTheme="minorHAnsi" w:hAnsi="Univers 55"/>
          <w:sz w:val="22"/>
        </w:rPr>
        <w:t>drupa</w:t>
      </w:r>
      <w:proofErr w:type="spellEnd"/>
      <w:r w:rsidR="00A62D67" w:rsidRPr="006D6727">
        <w:rPr>
          <w:rFonts w:ascii="Univers 55" w:eastAsiaTheme="minorHAnsi" w:hAnsi="Univers 55"/>
          <w:sz w:val="22"/>
        </w:rPr>
        <w:t xml:space="preserve">-Besucher in der Workflow Zone auf dem Horizon-Stand in Halle 6, Stand F21. </w:t>
      </w:r>
    </w:p>
    <w:p w14:paraId="062241CE" w14:textId="77777777" w:rsidR="00186875" w:rsidRDefault="00186875">
      <w:pPr>
        <w:pStyle w:val="Headline2"/>
        <w:jc w:val="both"/>
        <w:rPr>
          <w:rFonts w:eastAsiaTheme="minorHAnsi"/>
          <w:noProof w:val="0"/>
          <w:lang w:val="de-DE"/>
        </w:rPr>
      </w:pPr>
    </w:p>
    <w:p w14:paraId="39475B07" w14:textId="77777777" w:rsidR="00016BBC" w:rsidRDefault="00A62D67" w:rsidP="00016BBC">
      <w:pPr>
        <w:pStyle w:val="Headline2"/>
        <w:jc w:val="both"/>
        <w:rPr>
          <w:rStyle w:val="--l"/>
          <w:lang w:val="de-DE"/>
        </w:rPr>
      </w:pPr>
      <w:r>
        <w:rPr>
          <w:rStyle w:val="--l"/>
          <w:lang w:val="de-DE"/>
        </w:rPr>
        <w:t>Dateiaufbereitung und Weiterverarbeitung automatisieren</w:t>
      </w:r>
    </w:p>
    <w:p w14:paraId="0DDC4652" w14:textId="65CA4C59" w:rsidR="006D6727" w:rsidRDefault="0096173D" w:rsidP="00016BBC">
      <w:pPr>
        <w:pStyle w:val="StandardWeb"/>
        <w:jc w:val="both"/>
        <w:rPr>
          <w:rFonts w:ascii="Univers 55" w:eastAsiaTheme="minorHAnsi" w:hAnsi="Univers 55"/>
          <w:sz w:val="22"/>
        </w:rPr>
      </w:pPr>
      <w:r w:rsidRPr="00016BBC">
        <w:rPr>
          <w:rFonts w:eastAsiaTheme="minorHAnsi"/>
          <w:sz w:val="22"/>
        </w:rPr>
        <w:t>„</w:t>
      </w:r>
      <w:r w:rsidRPr="00016BBC">
        <w:rPr>
          <w:rFonts w:ascii="Univers 55" w:eastAsiaTheme="minorHAnsi" w:hAnsi="Univers 55"/>
          <w:sz w:val="22"/>
        </w:rPr>
        <w:t xml:space="preserve">Mit einer passgenauen Optimierung der Produktionsdaten für die Weiterverarbeitung auf Schnitt- und Bindesystemen inkl. automatischem Ausschießen, können Akzidenz-und Buchdrucker wertvolle Zeit in der </w:t>
      </w:r>
      <w:r w:rsidR="00A62D67" w:rsidRPr="00016BBC">
        <w:rPr>
          <w:rFonts w:ascii="Univers 55" w:eastAsiaTheme="minorHAnsi" w:hAnsi="Univers 55"/>
          <w:sz w:val="22"/>
        </w:rPr>
        <w:t>Produktion</w:t>
      </w:r>
      <w:r w:rsidRPr="00016BBC">
        <w:rPr>
          <w:rFonts w:ascii="Univers 55" w:eastAsiaTheme="minorHAnsi" w:hAnsi="Univers 55"/>
          <w:sz w:val="22"/>
        </w:rPr>
        <w:t xml:space="preserve"> </w:t>
      </w:r>
      <w:r w:rsidR="006D6727" w:rsidRPr="00016BBC">
        <w:rPr>
          <w:rFonts w:ascii="Univers 55" w:eastAsiaTheme="minorHAnsi" w:hAnsi="Univers 55"/>
          <w:sz w:val="22"/>
        </w:rPr>
        <w:t>ein</w:t>
      </w:r>
      <w:r w:rsidRPr="00016BBC">
        <w:rPr>
          <w:rFonts w:ascii="Univers 55" w:eastAsiaTheme="minorHAnsi" w:hAnsi="Univers 55"/>
          <w:sz w:val="22"/>
        </w:rPr>
        <w:t xml:space="preserve">sparen. </w:t>
      </w:r>
      <w:proofErr w:type="spellStart"/>
      <w:r w:rsidRPr="00016BBC">
        <w:rPr>
          <w:rFonts w:ascii="Univers 55" w:eastAsiaTheme="minorHAnsi" w:hAnsi="Univers 55"/>
          <w:sz w:val="22"/>
        </w:rPr>
        <w:t>OneVision</w:t>
      </w:r>
      <w:proofErr w:type="spellEnd"/>
      <w:r w:rsidRPr="00016BBC">
        <w:rPr>
          <w:rFonts w:ascii="Univers 55" w:eastAsiaTheme="minorHAnsi" w:hAnsi="Univers 55"/>
          <w:sz w:val="22"/>
        </w:rPr>
        <w:t xml:space="preserve"> bringt mehr als 30 Jahre Expertise in der automatisierten PDF</w:t>
      </w:r>
      <w:r w:rsidR="00016BBC">
        <w:rPr>
          <w:rFonts w:ascii="Univers 55" w:eastAsiaTheme="minorHAnsi" w:hAnsi="Univers 55"/>
          <w:sz w:val="22"/>
        </w:rPr>
        <w:t>-</w:t>
      </w:r>
      <w:r w:rsidRPr="00016BBC">
        <w:rPr>
          <w:rFonts w:ascii="Univers 55" w:eastAsiaTheme="minorHAnsi" w:hAnsi="Univers 55"/>
          <w:sz w:val="22"/>
        </w:rPr>
        <w:t>Aufbereitung mit und kann als modulare Middleware unkompliziert in bestehende Systemlandschaften integriert werden“</w:t>
      </w:r>
      <w:r w:rsidR="00A62D67" w:rsidRPr="00016BBC">
        <w:rPr>
          <w:rFonts w:ascii="Univers 55" w:eastAsiaTheme="minorHAnsi" w:hAnsi="Univers 55"/>
          <w:sz w:val="22"/>
        </w:rPr>
        <w:t xml:space="preserve"> erklärt Hans Stöger, Senior </w:t>
      </w:r>
      <w:proofErr w:type="spellStart"/>
      <w:r w:rsidR="00A62D67" w:rsidRPr="00016BBC">
        <w:rPr>
          <w:rFonts w:ascii="Univers 55" w:eastAsiaTheme="minorHAnsi" w:hAnsi="Univers 55"/>
          <w:sz w:val="22"/>
        </w:rPr>
        <w:t>Director</w:t>
      </w:r>
      <w:proofErr w:type="spellEnd"/>
      <w:r w:rsidR="00A62D67" w:rsidRPr="00016BBC">
        <w:rPr>
          <w:rFonts w:ascii="Univers 55" w:eastAsiaTheme="minorHAnsi" w:hAnsi="Univers 55"/>
          <w:sz w:val="22"/>
        </w:rPr>
        <w:t xml:space="preserve"> Research &amp; Development bei der </w:t>
      </w:r>
      <w:proofErr w:type="spellStart"/>
      <w:r w:rsidR="00A62D67" w:rsidRPr="00016BBC">
        <w:rPr>
          <w:rFonts w:ascii="Univers 55" w:eastAsiaTheme="minorHAnsi" w:hAnsi="Univers 55"/>
          <w:sz w:val="22"/>
        </w:rPr>
        <w:t>OneVision</w:t>
      </w:r>
      <w:proofErr w:type="spellEnd"/>
      <w:r w:rsidR="00A62D67" w:rsidRPr="00016BBC">
        <w:rPr>
          <w:rFonts w:ascii="Univers 55" w:eastAsiaTheme="minorHAnsi" w:hAnsi="Univers 55"/>
          <w:sz w:val="22"/>
        </w:rPr>
        <w:t xml:space="preserve"> Software AG. </w:t>
      </w:r>
    </w:p>
    <w:p w14:paraId="488170B2" w14:textId="77777777" w:rsidR="00016BBC" w:rsidRPr="00016BBC" w:rsidRDefault="00016BBC" w:rsidP="00016BBC">
      <w:pPr>
        <w:pStyle w:val="StandardWeb"/>
        <w:jc w:val="both"/>
        <w:rPr>
          <w:rFonts w:ascii="Univers 55" w:eastAsiaTheme="minorHAnsi" w:hAnsi="Univers 55"/>
          <w:sz w:val="22"/>
        </w:rPr>
      </w:pPr>
    </w:p>
    <w:p w14:paraId="568273A8" w14:textId="1FBE9A0B" w:rsidR="00186875" w:rsidRPr="00016BBC" w:rsidRDefault="00731C70" w:rsidP="00016BBC">
      <w:pPr>
        <w:pStyle w:val="StandardWeb"/>
        <w:jc w:val="both"/>
        <w:rPr>
          <w:rFonts w:ascii="Univers 55" w:eastAsiaTheme="minorHAnsi" w:hAnsi="Univers 55"/>
          <w:sz w:val="22"/>
        </w:rPr>
      </w:pPr>
      <w:r w:rsidRPr="00016BBC">
        <w:rPr>
          <w:rFonts w:ascii="Univers 55" w:eastAsiaTheme="minorHAnsi" w:hAnsi="Univers 55"/>
          <w:sz w:val="22"/>
        </w:rPr>
        <w:t xml:space="preserve">Die Integration von </w:t>
      </w:r>
      <w:proofErr w:type="spellStart"/>
      <w:r w:rsidRPr="00016BBC">
        <w:rPr>
          <w:rFonts w:ascii="Univers 55" w:eastAsiaTheme="minorHAnsi" w:hAnsi="Univers 55"/>
          <w:sz w:val="22"/>
        </w:rPr>
        <w:t>OneVision</w:t>
      </w:r>
      <w:proofErr w:type="spellEnd"/>
      <w:r w:rsidRPr="00016BBC">
        <w:rPr>
          <w:rFonts w:ascii="Univers 55" w:eastAsiaTheme="minorHAnsi" w:hAnsi="Univers 55"/>
          <w:sz w:val="22"/>
        </w:rPr>
        <w:t xml:space="preserve"> und </w:t>
      </w:r>
      <w:proofErr w:type="spellStart"/>
      <w:r w:rsidRPr="00016BBC">
        <w:rPr>
          <w:rFonts w:ascii="Univers 55" w:eastAsiaTheme="minorHAnsi" w:hAnsi="Univers 55"/>
          <w:sz w:val="22"/>
        </w:rPr>
        <w:t>Horizon</w:t>
      </w:r>
      <w:proofErr w:type="spellEnd"/>
      <w:r w:rsidRPr="00016BBC">
        <w:rPr>
          <w:rFonts w:ascii="Univers 55" w:eastAsiaTheme="minorHAnsi" w:hAnsi="Univers 55"/>
          <w:sz w:val="22"/>
        </w:rPr>
        <w:t xml:space="preserve"> ermöglicht automatisierte Prozesse sowohl bei der Dateiaufbereitung als auch bei Weiterverarbeitungssystemen. </w:t>
      </w:r>
      <w:r w:rsidR="00A62D67" w:rsidRPr="00016BBC">
        <w:rPr>
          <w:rFonts w:ascii="Univers 55" w:eastAsiaTheme="minorHAnsi" w:hAnsi="Univers 55"/>
          <w:sz w:val="22"/>
        </w:rPr>
        <w:t>Die optimierten Druckdaten werden via</w:t>
      </w:r>
      <w:r w:rsidR="006D6727" w:rsidRPr="00016BBC">
        <w:rPr>
          <w:rFonts w:ascii="Univers 55" w:eastAsiaTheme="minorHAnsi" w:hAnsi="Univers 55"/>
          <w:sz w:val="22"/>
        </w:rPr>
        <w:t xml:space="preserve"> </w:t>
      </w:r>
      <w:r w:rsidR="00A62D67" w:rsidRPr="00016BBC">
        <w:rPr>
          <w:rFonts w:ascii="Univers 55" w:eastAsiaTheme="minorHAnsi" w:hAnsi="Univers 55"/>
          <w:sz w:val="22"/>
        </w:rPr>
        <w:t xml:space="preserve">JDF Schnittstelle reibungslos an das </w:t>
      </w:r>
      <w:proofErr w:type="spellStart"/>
      <w:r w:rsidR="00A62D67" w:rsidRPr="00016BBC">
        <w:rPr>
          <w:rFonts w:ascii="Univers 55" w:eastAsiaTheme="minorHAnsi" w:hAnsi="Univers 55"/>
          <w:sz w:val="22"/>
        </w:rPr>
        <w:t>Horizon</w:t>
      </w:r>
      <w:proofErr w:type="spellEnd"/>
      <w:r w:rsidR="00A62D67" w:rsidRPr="00016BBC">
        <w:rPr>
          <w:rFonts w:ascii="Univers 55" w:eastAsiaTheme="minorHAnsi" w:hAnsi="Univers 55"/>
          <w:sz w:val="22"/>
        </w:rPr>
        <w:t xml:space="preserve"> </w:t>
      </w:r>
      <w:proofErr w:type="spellStart"/>
      <w:r w:rsidR="00A62D67" w:rsidRPr="00016BBC">
        <w:rPr>
          <w:rFonts w:ascii="Univers 55" w:eastAsiaTheme="minorHAnsi" w:hAnsi="Univers 55"/>
          <w:sz w:val="22"/>
        </w:rPr>
        <w:t>iCE</w:t>
      </w:r>
      <w:proofErr w:type="spellEnd"/>
      <w:r w:rsidR="00A62D67" w:rsidRPr="00016BBC">
        <w:rPr>
          <w:rFonts w:ascii="Univers 55" w:eastAsiaTheme="minorHAnsi" w:hAnsi="Univers 55"/>
          <w:sz w:val="22"/>
        </w:rPr>
        <w:t xml:space="preserve"> </w:t>
      </w:r>
      <w:proofErr w:type="spellStart"/>
      <w:r w:rsidR="00A62D67" w:rsidRPr="00016BBC">
        <w:rPr>
          <w:rFonts w:ascii="Univers 55" w:eastAsiaTheme="minorHAnsi" w:hAnsi="Univers 55"/>
          <w:sz w:val="22"/>
        </w:rPr>
        <w:t>LiNK</w:t>
      </w:r>
      <w:proofErr w:type="spellEnd"/>
      <w:r w:rsidR="00A62D67" w:rsidRPr="00016BBC">
        <w:rPr>
          <w:rFonts w:ascii="Univers 55" w:eastAsiaTheme="minorHAnsi" w:hAnsi="Univers 55"/>
          <w:sz w:val="22"/>
        </w:rPr>
        <w:t xml:space="preserve"> </w:t>
      </w:r>
      <w:r w:rsidR="006D6727" w:rsidRPr="00016BBC">
        <w:rPr>
          <w:rFonts w:ascii="Univers 55" w:eastAsiaTheme="minorHAnsi" w:hAnsi="Univers 55"/>
          <w:sz w:val="22"/>
        </w:rPr>
        <w:t xml:space="preserve">System übergeben. </w:t>
      </w:r>
      <w:r w:rsidR="00A62D67" w:rsidRPr="00016BBC">
        <w:rPr>
          <w:rFonts w:ascii="Univers 55" w:eastAsiaTheme="minorHAnsi" w:hAnsi="Univers 55"/>
          <w:sz w:val="22"/>
        </w:rPr>
        <w:t xml:space="preserve">Einrichtung und Rüstung von Produktionssystemen </w:t>
      </w:r>
      <w:r w:rsidR="006D6727" w:rsidRPr="00016BBC">
        <w:rPr>
          <w:rFonts w:ascii="Univers 55" w:eastAsiaTheme="minorHAnsi" w:hAnsi="Univers 55"/>
          <w:sz w:val="22"/>
        </w:rPr>
        <w:t>laufen so</w:t>
      </w:r>
      <w:r w:rsidR="00A62D67" w:rsidRPr="00016BBC">
        <w:rPr>
          <w:rFonts w:ascii="Univers 55" w:eastAsiaTheme="minorHAnsi" w:hAnsi="Univers 55"/>
          <w:sz w:val="22"/>
        </w:rPr>
        <w:t xml:space="preserve"> deutlich effizienter.</w:t>
      </w:r>
      <w:r w:rsidR="006D6727" w:rsidRPr="00016BBC">
        <w:rPr>
          <w:rFonts w:ascii="Univers 55" w:eastAsiaTheme="minorHAnsi" w:hAnsi="Univers 55"/>
          <w:sz w:val="22"/>
        </w:rPr>
        <w:t xml:space="preserve"> Die Integration wird auf der </w:t>
      </w:r>
      <w:proofErr w:type="spellStart"/>
      <w:r w:rsidR="006D6727" w:rsidRPr="00016BBC">
        <w:rPr>
          <w:rFonts w:ascii="Univers 55" w:eastAsiaTheme="minorHAnsi" w:hAnsi="Univers 55"/>
          <w:sz w:val="22"/>
        </w:rPr>
        <w:t>drupa</w:t>
      </w:r>
      <w:proofErr w:type="spellEnd"/>
      <w:r w:rsidR="006D6727" w:rsidRPr="00016BBC">
        <w:rPr>
          <w:rFonts w:ascii="Univers 55" w:eastAsiaTheme="minorHAnsi" w:hAnsi="Univers 55"/>
          <w:sz w:val="22"/>
        </w:rPr>
        <w:t xml:space="preserve"> sowohl für die bewährte </w:t>
      </w:r>
      <w:proofErr w:type="spellStart"/>
      <w:r w:rsidR="006D6727" w:rsidRPr="00016BBC">
        <w:rPr>
          <w:rFonts w:ascii="Univers 55" w:eastAsiaTheme="minorHAnsi" w:hAnsi="Univers 55"/>
          <w:sz w:val="22"/>
        </w:rPr>
        <w:t>StitchLiner</w:t>
      </w:r>
      <w:proofErr w:type="spellEnd"/>
      <w:r w:rsidR="006D6727" w:rsidRPr="00016BBC">
        <w:rPr>
          <w:rFonts w:ascii="Univers 55" w:eastAsiaTheme="minorHAnsi" w:hAnsi="Univers 55"/>
          <w:sz w:val="22"/>
        </w:rPr>
        <w:t xml:space="preserve"> Serie als auch </w:t>
      </w:r>
      <w:r w:rsidR="001C528A" w:rsidRPr="00016BBC">
        <w:rPr>
          <w:rFonts w:ascii="Univers 55" w:eastAsiaTheme="minorHAnsi" w:hAnsi="Univers 55"/>
          <w:sz w:val="22"/>
        </w:rPr>
        <w:t>de</w:t>
      </w:r>
      <w:r w:rsidR="001C528A">
        <w:rPr>
          <w:rFonts w:ascii="Univers 55" w:eastAsiaTheme="minorHAnsi" w:hAnsi="Univers 55"/>
          <w:sz w:val="22"/>
        </w:rPr>
        <w:t>n</w:t>
      </w:r>
      <w:r w:rsidR="001C528A" w:rsidRPr="00016BBC">
        <w:rPr>
          <w:rFonts w:ascii="Univers 55" w:eastAsiaTheme="minorHAnsi" w:hAnsi="Univers 55"/>
          <w:sz w:val="22"/>
        </w:rPr>
        <w:t xml:space="preserve"> </w:t>
      </w:r>
      <w:proofErr w:type="spellStart"/>
      <w:r w:rsidR="006D6727" w:rsidRPr="00016BBC">
        <w:rPr>
          <w:rFonts w:ascii="Univers 55" w:eastAsiaTheme="minorHAnsi" w:hAnsi="Univers 55"/>
          <w:sz w:val="22"/>
        </w:rPr>
        <w:t>SmartStac</w:t>
      </w:r>
      <w:r w:rsidR="00E54B1F">
        <w:rPr>
          <w:rFonts w:ascii="Univers 55" w:eastAsiaTheme="minorHAnsi" w:hAnsi="Univers 55"/>
          <w:sz w:val="22"/>
        </w:rPr>
        <w:t>k</w:t>
      </w:r>
      <w:r w:rsidR="006D6727" w:rsidRPr="00016BBC">
        <w:rPr>
          <w:rFonts w:ascii="Univers 55" w:eastAsiaTheme="minorHAnsi" w:hAnsi="Univers 55"/>
          <w:sz w:val="22"/>
        </w:rPr>
        <w:t>er</w:t>
      </w:r>
      <w:proofErr w:type="spellEnd"/>
      <w:r w:rsidR="006D6727" w:rsidRPr="00016BBC">
        <w:rPr>
          <w:rFonts w:ascii="Univers 55" w:eastAsiaTheme="minorHAnsi" w:hAnsi="Univers 55"/>
          <w:sz w:val="22"/>
        </w:rPr>
        <w:t xml:space="preserve"> zu sehen sein. </w:t>
      </w:r>
    </w:p>
    <w:p w14:paraId="659BD2E3" w14:textId="77777777" w:rsidR="00186875" w:rsidRDefault="00186875">
      <w:pPr>
        <w:pStyle w:val="Headline2"/>
        <w:jc w:val="both"/>
        <w:rPr>
          <w:rFonts w:eastAsiaTheme="minorHAnsi"/>
          <w:b w:val="0"/>
          <w:noProof w:val="0"/>
          <w:lang w:val="de-DE"/>
        </w:rPr>
      </w:pPr>
    </w:p>
    <w:p w14:paraId="25F64D05" w14:textId="4F4EFEF9" w:rsidR="00186875" w:rsidRPr="00016BBC" w:rsidRDefault="00E36294" w:rsidP="00016BBC">
      <w:pPr>
        <w:pStyle w:val="StandardWeb"/>
        <w:jc w:val="both"/>
        <w:rPr>
          <w:rFonts w:ascii="Univers 55" w:eastAsiaTheme="minorHAnsi" w:hAnsi="Univers 55"/>
          <w:sz w:val="22"/>
        </w:rPr>
      </w:pPr>
      <w:r w:rsidRPr="00016BBC">
        <w:rPr>
          <w:rStyle w:val="--l"/>
          <w:rFonts w:ascii="Univers 55" w:hAnsi="Univers 55"/>
          <w:b/>
          <w:noProof/>
          <w:sz w:val="22"/>
        </w:rPr>
        <w:t>Leistungsstarke</w:t>
      </w:r>
      <w:r w:rsidR="00A62D67" w:rsidRPr="00016BBC">
        <w:rPr>
          <w:rStyle w:val="--l"/>
          <w:rFonts w:ascii="Univers 55" w:hAnsi="Univers 55"/>
          <w:b/>
          <w:noProof/>
          <w:sz w:val="22"/>
        </w:rPr>
        <w:t xml:space="preserve"> Automation Suites für</w:t>
      </w:r>
      <w:r w:rsidR="00FC03A7" w:rsidRPr="00016BBC">
        <w:rPr>
          <w:rStyle w:val="--l"/>
          <w:rFonts w:ascii="Univers 55" w:hAnsi="Univers 55"/>
          <w:b/>
          <w:noProof/>
          <w:sz w:val="22"/>
        </w:rPr>
        <w:t xml:space="preserve"> automatisierte Produktionsprozessse</w:t>
      </w:r>
      <w:r w:rsidR="006D6727" w:rsidRPr="00016BBC">
        <w:rPr>
          <w:rStyle w:val="--l"/>
          <w:rFonts w:ascii="Univers 55" w:hAnsi="Univers 55"/>
          <w:b/>
          <w:noProof/>
          <w:sz w:val="22"/>
        </w:rPr>
        <w:br/>
      </w:r>
      <w:proofErr w:type="spellStart"/>
      <w:r w:rsidR="00A62D67" w:rsidRPr="00016BBC">
        <w:rPr>
          <w:rFonts w:ascii="Univers 55" w:eastAsiaTheme="minorHAnsi" w:hAnsi="Univers 55"/>
          <w:sz w:val="22"/>
        </w:rPr>
        <w:t>OneVision</w:t>
      </w:r>
      <w:proofErr w:type="spellEnd"/>
      <w:r w:rsidR="00A62D67" w:rsidRPr="00016BBC">
        <w:rPr>
          <w:rFonts w:ascii="Univers 55" w:eastAsiaTheme="minorHAnsi" w:hAnsi="Univers 55"/>
          <w:sz w:val="22"/>
        </w:rPr>
        <w:t xml:space="preserve"> Software ermöglicht die Automatisierung </w:t>
      </w:r>
      <w:r w:rsidR="00731C70" w:rsidRPr="00016BBC">
        <w:rPr>
          <w:rFonts w:ascii="Univers 55" w:eastAsiaTheme="minorHAnsi" w:hAnsi="Univers 55"/>
          <w:sz w:val="22"/>
        </w:rPr>
        <w:t>von</w:t>
      </w:r>
      <w:r w:rsidR="00A62D67" w:rsidRPr="00016BBC">
        <w:rPr>
          <w:rFonts w:ascii="Univers 55" w:eastAsiaTheme="minorHAnsi" w:hAnsi="Univers 55"/>
          <w:sz w:val="22"/>
        </w:rPr>
        <w:t xml:space="preserve"> Produktionsprozesse</w:t>
      </w:r>
      <w:r w:rsidR="00016BBC">
        <w:rPr>
          <w:rFonts w:ascii="Univers 55" w:eastAsiaTheme="minorHAnsi" w:hAnsi="Univers 55"/>
          <w:sz w:val="22"/>
        </w:rPr>
        <w:t>n</w:t>
      </w:r>
      <w:r w:rsidR="00A62D67" w:rsidRPr="00016BBC">
        <w:rPr>
          <w:rFonts w:ascii="Univers 55" w:eastAsiaTheme="minorHAnsi" w:hAnsi="Univers 55"/>
          <w:sz w:val="22"/>
        </w:rPr>
        <w:t xml:space="preserve">. In einer Vielzahl </w:t>
      </w:r>
      <w:r w:rsidR="00016BBC">
        <w:rPr>
          <w:rFonts w:ascii="Univers 55" w:eastAsiaTheme="minorHAnsi" w:hAnsi="Univers 55"/>
          <w:sz w:val="22"/>
        </w:rPr>
        <w:t>an</w:t>
      </w:r>
      <w:r w:rsidR="00A62D67" w:rsidRPr="00016BBC">
        <w:rPr>
          <w:rFonts w:ascii="Univers 55" w:eastAsiaTheme="minorHAnsi" w:hAnsi="Univers 55"/>
          <w:sz w:val="22"/>
        </w:rPr>
        <w:t xml:space="preserve"> Drucksegmenten </w:t>
      </w:r>
      <w:r w:rsidR="00731C70" w:rsidRPr="00016BBC">
        <w:rPr>
          <w:rFonts w:ascii="Univers 55" w:eastAsiaTheme="minorHAnsi" w:hAnsi="Univers 55"/>
          <w:sz w:val="22"/>
        </w:rPr>
        <w:t>wie zum Beispiel</w:t>
      </w:r>
      <w:r w:rsidR="00A62D67" w:rsidRPr="00016BBC">
        <w:rPr>
          <w:rFonts w:ascii="Univers 55" w:eastAsiaTheme="minorHAnsi" w:hAnsi="Univers 55"/>
          <w:sz w:val="22"/>
        </w:rPr>
        <w:t xml:space="preserve"> im Buch- oder Akzidenzdruck sorgt die Software für Kosteneinsparungen, Qualitätssteigerung, Verkürzung der Produktionszeiten sowie flexiblere und dynamischere Prozesse. Die </w:t>
      </w:r>
      <w:r w:rsidRPr="00016BBC">
        <w:rPr>
          <w:rFonts w:ascii="Univers 55" w:eastAsiaTheme="minorHAnsi" w:hAnsi="Univers 55"/>
          <w:sz w:val="22"/>
        </w:rPr>
        <w:t>flexible</w:t>
      </w:r>
      <w:r w:rsidR="00A62D67" w:rsidRPr="00016BBC">
        <w:rPr>
          <w:rFonts w:ascii="Univers 55" w:eastAsiaTheme="minorHAnsi" w:hAnsi="Univers 55"/>
          <w:sz w:val="22"/>
        </w:rPr>
        <w:t xml:space="preserve"> Software von </w:t>
      </w:r>
      <w:proofErr w:type="spellStart"/>
      <w:r w:rsidR="00A62D67" w:rsidRPr="00016BBC">
        <w:rPr>
          <w:rFonts w:ascii="Univers 55" w:eastAsiaTheme="minorHAnsi" w:hAnsi="Univers 55"/>
          <w:sz w:val="22"/>
        </w:rPr>
        <w:t>OneVision</w:t>
      </w:r>
      <w:proofErr w:type="spellEnd"/>
      <w:r w:rsidR="00A62D67" w:rsidRPr="00016BBC">
        <w:rPr>
          <w:rFonts w:ascii="Univers 55" w:eastAsiaTheme="minorHAnsi" w:hAnsi="Univers 55"/>
          <w:sz w:val="22"/>
        </w:rPr>
        <w:t xml:space="preserve"> kann an jedes System angebunden werden und ermöglicht so die Automatisierung</w:t>
      </w:r>
      <w:r w:rsidRPr="00016BBC">
        <w:rPr>
          <w:rFonts w:ascii="Univers 55" w:eastAsiaTheme="minorHAnsi" w:hAnsi="Univers 55"/>
          <w:sz w:val="22"/>
        </w:rPr>
        <w:t xml:space="preserve"> </w:t>
      </w:r>
      <w:r w:rsidR="00A62D67" w:rsidRPr="00016BBC">
        <w:rPr>
          <w:rFonts w:ascii="Univers 55" w:eastAsiaTheme="minorHAnsi" w:hAnsi="Univers 55"/>
          <w:sz w:val="22"/>
        </w:rPr>
        <w:t>industrieller Druckprozesse von der Vorstufe über den Druck bis zu Verarbeitung und Veredelung.</w:t>
      </w:r>
      <w:r w:rsidR="00FC03A7" w:rsidRPr="00016BBC">
        <w:rPr>
          <w:rFonts w:ascii="Univers 55" w:eastAsiaTheme="minorHAnsi" w:hAnsi="Univers 55"/>
          <w:sz w:val="22"/>
        </w:rPr>
        <w:br/>
      </w:r>
    </w:p>
    <w:p w14:paraId="74F58AA3" w14:textId="77777777" w:rsidR="00186875" w:rsidRPr="00016BBC" w:rsidRDefault="00FC03A7" w:rsidP="00016BBC">
      <w:pPr>
        <w:pStyle w:val="StandardWeb"/>
        <w:jc w:val="both"/>
        <w:rPr>
          <w:rFonts w:ascii="Univers 55" w:eastAsiaTheme="minorHAnsi" w:hAnsi="Univers 55"/>
          <w:sz w:val="22"/>
        </w:rPr>
      </w:pPr>
      <w:proofErr w:type="spellStart"/>
      <w:r w:rsidRPr="00016BBC">
        <w:rPr>
          <w:rFonts w:ascii="Univers 55" w:eastAsiaTheme="minorHAnsi" w:hAnsi="Univers 55"/>
          <w:sz w:val="22"/>
        </w:rPr>
        <w:t>OneVision</w:t>
      </w:r>
      <w:proofErr w:type="spellEnd"/>
      <w:r w:rsidRPr="00016BBC">
        <w:rPr>
          <w:rFonts w:ascii="Univers 55" w:eastAsiaTheme="minorHAnsi" w:hAnsi="Univers 55"/>
          <w:sz w:val="22"/>
        </w:rPr>
        <w:t xml:space="preserve"> </w:t>
      </w:r>
      <w:r w:rsidR="00A62D67" w:rsidRPr="00016BBC">
        <w:rPr>
          <w:rFonts w:ascii="Univers 55" w:eastAsiaTheme="minorHAnsi" w:hAnsi="Univers 55"/>
          <w:sz w:val="22"/>
        </w:rPr>
        <w:t>wird mit einem eigenen Stand</w:t>
      </w:r>
      <w:r w:rsidRPr="00016BBC">
        <w:rPr>
          <w:rFonts w:ascii="Univers 55" w:eastAsiaTheme="minorHAnsi" w:hAnsi="Univers 55"/>
          <w:sz w:val="22"/>
        </w:rPr>
        <w:t xml:space="preserve"> auf der </w:t>
      </w:r>
      <w:proofErr w:type="spellStart"/>
      <w:r w:rsidRPr="00016BBC">
        <w:rPr>
          <w:rFonts w:ascii="Univers 55" w:eastAsiaTheme="minorHAnsi" w:hAnsi="Univers 55"/>
          <w:sz w:val="22"/>
        </w:rPr>
        <w:t>drupa</w:t>
      </w:r>
      <w:proofErr w:type="spellEnd"/>
      <w:r w:rsidRPr="00016BBC">
        <w:rPr>
          <w:rFonts w:ascii="Univers 55" w:eastAsiaTheme="minorHAnsi" w:hAnsi="Univers 55"/>
          <w:sz w:val="22"/>
        </w:rPr>
        <w:t xml:space="preserve"> 2024 in der</w:t>
      </w:r>
      <w:r w:rsidR="00960C33" w:rsidRPr="00016BBC">
        <w:rPr>
          <w:rFonts w:ascii="Univers 55" w:eastAsiaTheme="minorHAnsi" w:hAnsi="Univers 55"/>
          <w:sz w:val="22"/>
        </w:rPr>
        <w:t xml:space="preserve"> </w:t>
      </w:r>
      <w:r w:rsidR="00A62D67" w:rsidRPr="00016BBC">
        <w:rPr>
          <w:rFonts w:ascii="Univers 55" w:eastAsiaTheme="minorHAnsi" w:hAnsi="Univers 55"/>
          <w:sz w:val="22"/>
        </w:rPr>
        <w:t>Halle 8A, Stand A40 vertreten sein.</w:t>
      </w:r>
    </w:p>
    <w:p w14:paraId="0AD4768B" w14:textId="77777777" w:rsidR="00A62D67" w:rsidRPr="00016BBC" w:rsidRDefault="00A62D67" w:rsidP="00016BBC">
      <w:pPr>
        <w:pStyle w:val="StandardWeb"/>
        <w:jc w:val="both"/>
        <w:rPr>
          <w:rFonts w:ascii="Univers 55" w:eastAsiaTheme="minorHAnsi" w:hAnsi="Univers 55"/>
          <w:sz w:val="22"/>
        </w:rPr>
      </w:pPr>
    </w:p>
    <w:p w14:paraId="13D4788F" w14:textId="77777777" w:rsidR="00A62D67" w:rsidRPr="00016BBC" w:rsidRDefault="00A62D67" w:rsidP="00016BBC">
      <w:pPr>
        <w:pStyle w:val="StandardWeb"/>
        <w:jc w:val="both"/>
        <w:rPr>
          <w:rFonts w:ascii="Univers 55" w:eastAsiaTheme="minorHAnsi" w:hAnsi="Univers 55"/>
          <w:sz w:val="22"/>
        </w:rPr>
      </w:pPr>
    </w:p>
    <w:p w14:paraId="5921B30E" w14:textId="77777777" w:rsidR="00186875" w:rsidRDefault="00186875">
      <w:pPr>
        <w:pStyle w:val="Headline2"/>
        <w:jc w:val="both"/>
        <w:rPr>
          <w:rFonts w:eastAsiaTheme="minorHAnsi"/>
          <w:noProof w:val="0"/>
          <w:lang w:val="de-DE"/>
        </w:rPr>
      </w:pPr>
    </w:p>
    <w:p w14:paraId="7CDF0742" w14:textId="77777777" w:rsidR="00A62D67" w:rsidRDefault="00A62D67">
      <w:pPr>
        <w:pStyle w:val="Headline2"/>
        <w:jc w:val="both"/>
        <w:rPr>
          <w:rFonts w:eastAsiaTheme="minorHAnsi"/>
          <w:noProof w:val="0"/>
          <w:lang w:val="de-DE"/>
        </w:rPr>
      </w:pPr>
    </w:p>
    <w:p w14:paraId="132673C1" w14:textId="77777777" w:rsidR="00A62D67" w:rsidRDefault="00A62D67">
      <w:pPr>
        <w:pStyle w:val="Headline2"/>
        <w:jc w:val="both"/>
        <w:rPr>
          <w:rFonts w:eastAsiaTheme="minorHAnsi"/>
          <w:noProof w:val="0"/>
          <w:lang w:val="de-DE"/>
        </w:rPr>
      </w:pPr>
    </w:p>
    <w:p w14:paraId="4533617E" w14:textId="77777777" w:rsidR="00A62D67" w:rsidRDefault="00A62D67">
      <w:pPr>
        <w:pStyle w:val="Headline2"/>
        <w:jc w:val="both"/>
        <w:rPr>
          <w:rFonts w:eastAsiaTheme="minorHAnsi"/>
          <w:noProof w:val="0"/>
          <w:lang w:val="de-DE"/>
        </w:rPr>
      </w:pPr>
    </w:p>
    <w:p w14:paraId="5F300952" w14:textId="77777777" w:rsidR="00186875" w:rsidRPr="00E36294" w:rsidRDefault="00FC03A7">
      <w:pPr>
        <w:rPr>
          <w:rFonts w:eastAsiaTheme="minorHAnsi"/>
          <w:b/>
          <w:sz w:val="22"/>
          <w:szCs w:val="22"/>
        </w:rPr>
      </w:pPr>
      <w:r w:rsidRPr="00E36294">
        <w:rPr>
          <w:rFonts w:eastAsiaTheme="minorHAnsi"/>
          <w:b/>
          <w:sz w:val="22"/>
          <w:szCs w:val="22"/>
        </w:rPr>
        <w:t xml:space="preserve">Über </w:t>
      </w:r>
      <w:proofErr w:type="spellStart"/>
      <w:r w:rsidRPr="00E36294">
        <w:rPr>
          <w:rFonts w:eastAsiaTheme="minorHAnsi"/>
          <w:b/>
          <w:sz w:val="22"/>
          <w:szCs w:val="22"/>
        </w:rPr>
        <w:t>OneVision</w:t>
      </w:r>
      <w:proofErr w:type="spellEnd"/>
      <w:r w:rsidRPr="00E36294">
        <w:rPr>
          <w:rFonts w:eastAsiaTheme="minorHAnsi"/>
          <w:b/>
          <w:sz w:val="22"/>
          <w:szCs w:val="22"/>
        </w:rPr>
        <w:t xml:space="preserve"> Software AG</w:t>
      </w:r>
    </w:p>
    <w:p w14:paraId="50E273DE" w14:textId="77777777" w:rsidR="00186875" w:rsidRPr="00E36294" w:rsidRDefault="00FC03A7">
      <w:pPr>
        <w:jc w:val="both"/>
        <w:rPr>
          <w:rFonts w:eastAsiaTheme="minorHAnsi"/>
          <w:sz w:val="22"/>
          <w:szCs w:val="22"/>
        </w:rPr>
      </w:pPr>
      <w:r w:rsidRPr="00E36294">
        <w:rPr>
          <w:rFonts w:eastAsiaTheme="minorHAnsi"/>
          <w:sz w:val="22"/>
          <w:szCs w:val="22"/>
        </w:rPr>
        <w:t xml:space="preserve">Die </w:t>
      </w:r>
      <w:proofErr w:type="spellStart"/>
      <w:r w:rsidRPr="00E36294">
        <w:rPr>
          <w:rFonts w:eastAsiaTheme="minorHAnsi"/>
          <w:sz w:val="22"/>
          <w:szCs w:val="22"/>
        </w:rPr>
        <w:t>OneVision</w:t>
      </w:r>
      <w:proofErr w:type="spellEnd"/>
      <w:r w:rsidRPr="00E36294">
        <w:rPr>
          <w:rFonts w:eastAsiaTheme="minorHAnsi"/>
          <w:sz w:val="22"/>
          <w:szCs w:val="22"/>
        </w:rPr>
        <w:t xml:space="preserve"> Software AG ist ein internationaler Softwarehersteller für die Automatisierung von Produktionsprozessen in der Druck-, Medien- und Verlagsbranche. Seit 30 Jahren verhilft das Unternehmen mit seinen Automatisierungslösungen mehr als 3.000 Kunden weltweit zu mehr Profitabilität. Als global agierendes Unternehmen ist </w:t>
      </w:r>
      <w:proofErr w:type="spellStart"/>
      <w:r w:rsidRPr="00E36294">
        <w:rPr>
          <w:rFonts w:eastAsiaTheme="minorHAnsi"/>
          <w:sz w:val="22"/>
          <w:szCs w:val="22"/>
        </w:rPr>
        <w:t>OneVision</w:t>
      </w:r>
      <w:proofErr w:type="spellEnd"/>
      <w:r w:rsidRPr="00E36294">
        <w:rPr>
          <w:rFonts w:eastAsiaTheme="minorHAnsi"/>
          <w:sz w:val="22"/>
          <w:szCs w:val="22"/>
        </w:rPr>
        <w:t xml:space="preserve"> mit Headquarter in Regensburg sowie Tochtergesellschaften in den USA, Großbritannien, Frankreich, Brasilien, Singapur und Indien vertreten.</w:t>
      </w:r>
    </w:p>
    <w:p w14:paraId="1A83E6C4" w14:textId="77777777" w:rsidR="00186875" w:rsidRPr="00E36294" w:rsidRDefault="00186875">
      <w:pPr>
        <w:jc w:val="both"/>
        <w:rPr>
          <w:rFonts w:eastAsiaTheme="minorHAnsi"/>
          <w:sz w:val="22"/>
          <w:szCs w:val="22"/>
        </w:rPr>
      </w:pPr>
    </w:p>
    <w:p w14:paraId="51389BE2" w14:textId="77777777" w:rsidR="00186875" w:rsidRPr="00E36294" w:rsidRDefault="00186875">
      <w:pPr>
        <w:rPr>
          <w:sz w:val="22"/>
          <w:szCs w:val="22"/>
        </w:rPr>
      </w:pPr>
    </w:p>
    <w:p w14:paraId="03C10D2A" w14:textId="77777777" w:rsidR="00186875" w:rsidRPr="00E36294" w:rsidRDefault="00FC03A7">
      <w:pPr>
        <w:rPr>
          <w:sz w:val="22"/>
          <w:szCs w:val="22"/>
        </w:rPr>
      </w:pPr>
      <w:r w:rsidRPr="00E36294">
        <w:rPr>
          <w:b/>
          <w:sz w:val="22"/>
          <w:szCs w:val="22"/>
        </w:rPr>
        <w:t>Kontakt</w:t>
      </w:r>
      <w:r w:rsidRPr="00E36294">
        <w:rPr>
          <w:sz w:val="22"/>
          <w:szCs w:val="22"/>
        </w:rPr>
        <w:br/>
      </w:r>
      <w:proofErr w:type="spellStart"/>
      <w:r w:rsidRPr="00E36294">
        <w:rPr>
          <w:sz w:val="22"/>
          <w:szCs w:val="22"/>
        </w:rPr>
        <w:t>OneVision</w:t>
      </w:r>
      <w:proofErr w:type="spellEnd"/>
      <w:r w:rsidRPr="00E36294">
        <w:rPr>
          <w:sz w:val="22"/>
          <w:szCs w:val="22"/>
        </w:rPr>
        <w:t xml:space="preserve"> Software AG</w:t>
      </w:r>
      <w:r w:rsidRPr="00E36294">
        <w:rPr>
          <w:sz w:val="22"/>
          <w:szCs w:val="22"/>
        </w:rPr>
        <w:br/>
        <w:t>Karin Bader</w:t>
      </w:r>
      <w:r w:rsidRPr="00E36294">
        <w:rPr>
          <w:sz w:val="22"/>
          <w:szCs w:val="22"/>
        </w:rPr>
        <w:br/>
        <w:t>Tel: +49 941 78004 456</w:t>
      </w:r>
      <w:r w:rsidRPr="00E36294">
        <w:rPr>
          <w:sz w:val="22"/>
          <w:szCs w:val="22"/>
        </w:rPr>
        <w:br/>
      </w:r>
      <w:r w:rsidRPr="00E36294">
        <w:rPr>
          <w:sz w:val="22"/>
          <w:szCs w:val="22"/>
        </w:rPr>
        <w:fldChar w:fldCharType="begin"/>
      </w:r>
      <w:r w:rsidRPr="00E36294">
        <w:rPr>
          <w:sz w:val="22"/>
          <w:szCs w:val="22"/>
        </w:rPr>
        <w:instrText xml:space="preserve"> HYPERLINK "mailto:karin.bader@onevision.com</w:instrText>
      </w:r>
    </w:p>
    <w:p w14:paraId="2022B27E" w14:textId="77777777" w:rsidR="00186875" w:rsidRPr="00E36294" w:rsidRDefault="00FC03A7">
      <w:pPr>
        <w:rPr>
          <w:sz w:val="22"/>
          <w:szCs w:val="22"/>
        </w:rPr>
      </w:pPr>
      <w:r w:rsidRPr="00E36294">
        <w:rPr>
          <w:sz w:val="22"/>
          <w:szCs w:val="22"/>
        </w:rPr>
        <w:instrText xml:space="preserve">" </w:instrText>
      </w:r>
      <w:r w:rsidRPr="00E36294">
        <w:rPr>
          <w:sz w:val="22"/>
          <w:szCs w:val="22"/>
        </w:rPr>
        <w:fldChar w:fldCharType="separate"/>
      </w:r>
      <w:r w:rsidRPr="00E36294">
        <w:rPr>
          <w:sz w:val="22"/>
          <w:szCs w:val="22"/>
        </w:rPr>
        <w:t>karin.bader@onevision.com</w:t>
      </w:r>
    </w:p>
    <w:p w14:paraId="6E264205" w14:textId="77777777" w:rsidR="00186875" w:rsidRPr="00E36294" w:rsidRDefault="00FC03A7">
      <w:pPr>
        <w:rPr>
          <w:sz w:val="22"/>
          <w:szCs w:val="22"/>
        </w:rPr>
      </w:pPr>
      <w:r w:rsidRPr="00E36294">
        <w:rPr>
          <w:sz w:val="22"/>
          <w:szCs w:val="22"/>
        </w:rPr>
        <w:fldChar w:fldCharType="end"/>
      </w:r>
      <w:hyperlink r:id="rId8" w:history="1">
        <w:r w:rsidRPr="00E36294">
          <w:rPr>
            <w:sz w:val="22"/>
            <w:szCs w:val="22"/>
          </w:rPr>
          <w:t>www.onevision.com</w:t>
        </w:r>
      </w:hyperlink>
    </w:p>
    <w:p w14:paraId="4CBFA723" w14:textId="77777777" w:rsidR="00186875" w:rsidRPr="00E36294" w:rsidRDefault="00186875">
      <w:pPr>
        <w:rPr>
          <w:sz w:val="22"/>
          <w:szCs w:val="22"/>
        </w:rPr>
      </w:pPr>
    </w:p>
    <w:p w14:paraId="6F7BC427" w14:textId="77777777" w:rsidR="00186875" w:rsidRPr="00E36294" w:rsidRDefault="00186875">
      <w:pPr>
        <w:rPr>
          <w:sz w:val="22"/>
          <w:szCs w:val="22"/>
        </w:rPr>
      </w:pPr>
    </w:p>
    <w:p w14:paraId="7A20EF38" w14:textId="77777777" w:rsidR="00186875" w:rsidRPr="00E36294" w:rsidRDefault="00FC03A7">
      <w:pPr>
        <w:rPr>
          <w:b/>
          <w:sz w:val="22"/>
          <w:szCs w:val="22"/>
        </w:rPr>
      </w:pPr>
      <w:r w:rsidRPr="00E36294">
        <w:rPr>
          <w:b/>
          <w:sz w:val="22"/>
          <w:szCs w:val="22"/>
        </w:rPr>
        <w:t>Bildnachweis:</w:t>
      </w:r>
    </w:p>
    <w:p w14:paraId="5C863CA4" w14:textId="77777777" w:rsidR="00186875" w:rsidRPr="00E36294" w:rsidRDefault="00186875">
      <w:pPr>
        <w:rPr>
          <w:sz w:val="22"/>
          <w:szCs w:val="22"/>
        </w:rPr>
      </w:pPr>
    </w:p>
    <w:p w14:paraId="24D13ED0" w14:textId="77777777" w:rsidR="00186875" w:rsidRPr="00E36294" w:rsidRDefault="00186875">
      <w:pPr>
        <w:rPr>
          <w:i/>
          <w:sz w:val="22"/>
          <w:szCs w:val="22"/>
        </w:rPr>
      </w:pPr>
    </w:p>
    <w:p w14:paraId="4412B489" w14:textId="1CA4B919" w:rsidR="007F05A5" w:rsidRPr="00E36294" w:rsidRDefault="00FC03A7">
      <w:pPr>
        <w:rPr>
          <w:i/>
          <w:sz w:val="22"/>
          <w:szCs w:val="22"/>
        </w:rPr>
      </w:pPr>
      <w:r w:rsidRPr="00E36294">
        <w:rPr>
          <w:i/>
          <w:sz w:val="22"/>
          <w:szCs w:val="22"/>
        </w:rPr>
        <w:t xml:space="preserve">Bild 1: </w:t>
      </w:r>
    </w:p>
    <w:p w14:paraId="255ACE9F" w14:textId="03BCDEF9" w:rsidR="00186875" w:rsidRDefault="007F05A5">
      <w:pPr>
        <w:rPr>
          <w:sz w:val="22"/>
          <w:szCs w:val="22"/>
        </w:rPr>
      </w:pPr>
      <w:r>
        <w:rPr>
          <w:noProof/>
          <w:sz w:val="22"/>
          <w:szCs w:val="22"/>
          <w:lang w:eastAsia="de-DE"/>
        </w:rPr>
        <w:drawing>
          <wp:inline distT="0" distB="0" distL="0" distR="0" wp14:anchorId="7FC2B4B8" wp14:editId="296FE956">
            <wp:extent cx="3173056" cy="2538375"/>
            <wp:effectExtent l="0" t="0" r="889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neVision-Horizon.drup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5083" cy="2547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E4A4D4" w14:textId="77777777" w:rsidR="007F05A5" w:rsidRPr="007F05A5" w:rsidRDefault="007F05A5" w:rsidP="007F05A5">
      <w:pPr>
        <w:pStyle w:val="StandardWeb"/>
        <w:jc w:val="both"/>
        <w:rPr>
          <w:rFonts w:ascii="Univers 55" w:eastAsiaTheme="minorHAnsi" w:hAnsi="Univers 55"/>
          <w:i/>
          <w:sz w:val="22"/>
        </w:rPr>
      </w:pPr>
      <w:bookmarkStart w:id="0" w:name="_GoBack"/>
    </w:p>
    <w:p w14:paraId="27B58254" w14:textId="08CBC426" w:rsidR="00186875" w:rsidRPr="007F05A5" w:rsidRDefault="007F05A5" w:rsidP="007F05A5">
      <w:pPr>
        <w:rPr>
          <w:rFonts w:eastAsiaTheme="minorHAnsi"/>
          <w:i/>
          <w:sz w:val="22"/>
        </w:rPr>
      </w:pPr>
      <w:r w:rsidRPr="007F05A5">
        <w:rPr>
          <w:rFonts w:eastAsiaTheme="minorHAnsi"/>
          <w:i/>
          <w:sz w:val="22"/>
        </w:rPr>
        <w:t>A</w:t>
      </w:r>
      <w:r w:rsidRPr="007F05A5">
        <w:rPr>
          <w:rFonts w:eastAsiaTheme="minorHAnsi"/>
          <w:i/>
          <w:sz w:val="22"/>
        </w:rPr>
        <w:t>utomatisierte Prozesse</w:t>
      </w:r>
      <w:r w:rsidRPr="007F05A5">
        <w:rPr>
          <w:rFonts w:eastAsiaTheme="minorHAnsi"/>
          <w:i/>
          <w:sz w:val="22"/>
        </w:rPr>
        <w:t xml:space="preserve"> durch d</w:t>
      </w:r>
      <w:r w:rsidRPr="007F05A5">
        <w:rPr>
          <w:rFonts w:eastAsiaTheme="minorHAnsi"/>
          <w:i/>
          <w:sz w:val="22"/>
        </w:rPr>
        <w:t xml:space="preserve">ie Integration von </w:t>
      </w:r>
      <w:proofErr w:type="spellStart"/>
      <w:r w:rsidRPr="007F05A5">
        <w:rPr>
          <w:rFonts w:eastAsiaTheme="minorHAnsi"/>
          <w:i/>
          <w:sz w:val="22"/>
        </w:rPr>
        <w:t>OneVision</w:t>
      </w:r>
      <w:proofErr w:type="spellEnd"/>
      <w:r w:rsidRPr="007F05A5">
        <w:rPr>
          <w:rFonts w:eastAsiaTheme="minorHAnsi"/>
          <w:i/>
          <w:sz w:val="22"/>
        </w:rPr>
        <w:t xml:space="preserve"> und </w:t>
      </w:r>
      <w:proofErr w:type="spellStart"/>
      <w:r w:rsidRPr="007F05A5">
        <w:rPr>
          <w:rFonts w:eastAsiaTheme="minorHAnsi"/>
          <w:i/>
          <w:sz w:val="22"/>
        </w:rPr>
        <w:t>Horizon</w:t>
      </w:r>
      <w:proofErr w:type="spellEnd"/>
      <w:r w:rsidRPr="007F05A5">
        <w:rPr>
          <w:rFonts w:eastAsiaTheme="minorHAnsi"/>
          <w:i/>
          <w:sz w:val="22"/>
        </w:rPr>
        <w:t xml:space="preserve"> </w:t>
      </w:r>
    </w:p>
    <w:bookmarkEnd w:id="0"/>
    <w:p w14:paraId="0C309CA8" w14:textId="77777777" w:rsidR="007F05A5" w:rsidRPr="00E36294" w:rsidRDefault="007F05A5" w:rsidP="007F05A5">
      <w:pPr>
        <w:rPr>
          <w:sz w:val="22"/>
          <w:szCs w:val="22"/>
        </w:rPr>
      </w:pPr>
    </w:p>
    <w:p w14:paraId="79559ED0" w14:textId="77777777" w:rsidR="00186875" w:rsidRPr="00E36294" w:rsidRDefault="00FC03A7">
      <w:pPr>
        <w:rPr>
          <w:i/>
          <w:sz w:val="22"/>
          <w:szCs w:val="22"/>
        </w:rPr>
      </w:pPr>
      <w:r w:rsidRPr="00E36294">
        <w:rPr>
          <w:i/>
          <w:sz w:val="22"/>
          <w:szCs w:val="22"/>
        </w:rPr>
        <w:t xml:space="preserve">Bild 2: </w:t>
      </w:r>
    </w:p>
    <w:p w14:paraId="64BA8AA5" w14:textId="77777777" w:rsidR="00186875" w:rsidRPr="00E36294" w:rsidRDefault="00FC03A7">
      <w:pPr>
        <w:rPr>
          <w:sz w:val="22"/>
          <w:szCs w:val="22"/>
        </w:rPr>
      </w:pPr>
      <w:r w:rsidRPr="00E36294">
        <w:rPr>
          <w:noProof/>
          <w:sz w:val="22"/>
          <w:szCs w:val="22"/>
          <w:lang w:eastAsia="de-DE"/>
        </w:rPr>
        <w:drawing>
          <wp:inline distT="0" distB="0" distL="0" distR="0" wp14:anchorId="53096827" wp14:editId="2AED712B">
            <wp:extent cx="1531480" cy="437542"/>
            <wp:effectExtent l="0" t="0" r="0" b="63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_Logo-OneVision_for_web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2979" cy="437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65CA29" w14:textId="77777777" w:rsidR="00186875" w:rsidRPr="00E36294" w:rsidRDefault="00FC03A7">
      <w:pPr>
        <w:rPr>
          <w:sz w:val="22"/>
          <w:szCs w:val="22"/>
        </w:rPr>
      </w:pPr>
      <w:r w:rsidRPr="00E36294">
        <w:rPr>
          <w:i/>
          <w:sz w:val="22"/>
          <w:szCs w:val="22"/>
        </w:rPr>
        <w:t xml:space="preserve">Logo </w:t>
      </w:r>
      <w:proofErr w:type="spellStart"/>
      <w:r w:rsidRPr="00E36294">
        <w:rPr>
          <w:i/>
          <w:sz w:val="22"/>
          <w:szCs w:val="22"/>
        </w:rPr>
        <w:t>OneVision</w:t>
      </w:r>
      <w:proofErr w:type="spellEnd"/>
      <w:r w:rsidRPr="00E36294">
        <w:rPr>
          <w:i/>
          <w:sz w:val="22"/>
          <w:szCs w:val="22"/>
        </w:rPr>
        <w:t xml:space="preserve"> Software AG</w:t>
      </w:r>
    </w:p>
    <w:sectPr w:rsidR="00186875" w:rsidRPr="00E36294">
      <w:headerReference w:type="default" r:id="rId11"/>
      <w:footerReference w:type="default" r:id="rId12"/>
      <w:footnotePr>
        <w:pos w:val="beneathText"/>
      </w:footnotePr>
      <w:type w:val="continuous"/>
      <w:pgSz w:w="11905" w:h="16837"/>
      <w:pgMar w:top="1702" w:right="1418" w:bottom="1438" w:left="1418" w:header="720" w:footer="43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4EF3C9" w14:textId="77777777" w:rsidR="00186875" w:rsidRDefault="00FC03A7">
      <w:r>
        <w:separator/>
      </w:r>
    </w:p>
  </w:endnote>
  <w:endnote w:type="continuationSeparator" w:id="0">
    <w:p w14:paraId="6878F003" w14:textId="77777777" w:rsidR="00186875" w:rsidRDefault="00FC0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55">
    <w:altName w:val="Calibri"/>
    <w:panose1 w:val="02000000000000000000"/>
    <w:charset w:val="00"/>
    <w:family w:val="auto"/>
    <w:pitch w:val="variable"/>
    <w:sig w:usb0="80000027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nivers 45 Light">
    <w:panose1 w:val="00000000000000000000"/>
    <w:charset w:val="00"/>
    <w:family w:val="auto"/>
    <w:pitch w:val="variable"/>
    <w:sig w:usb0="80000027" w:usb1="00000000" w:usb2="00000000" w:usb3="00000000" w:csb0="00000001" w:csb1="00000000"/>
  </w:font>
  <w:font w:name="Univers LT Std 55">
    <w:altName w:val="Trebuchet MS"/>
    <w:panose1 w:val="020B0603020202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575F4F" w14:textId="77777777" w:rsidR="00186875" w:rsidRDefault="00FC03A7">
    <w:pPr>
      <w:pStyle w:val="Fuzeile"/>
      <w:tabs>
        <w:tab w:val="clear" w:pos="4536"/>
      </w:tabs>
      <w:rPr>
        <w:rFonts w:ascii="Univers LT Std 55" w:hAnsi="Univers LT Std 55"/>
        <w:sz w:val="16"/>
        <w:szCs w:val="16"/>
        <w:lang w:val="en-US"/>
      </w:rPr>
    </w:pPr>
    <w:r>
      <w:rPr>
        <w:rFonts w:ascii="Univers LT Std 55" w:hAnsi="Univers LT Std 55"/>
        <w:b/>
        <w:bCs/>
        <w:noProof/>
        <w:sz w:val="16"/>
        <w:szCs w:val="16"/>
        <w:lang w:eastAsia="de-DE"/>
      </w:rPr>
      <w:drawing>
        <wp:anchor distT="0" distB="0" distL="114300" distR="114300" simplePos="0" relativeHeight="251697152" behindDoc="1" locked="0" layoutInCell="1" allowOverlap="1" wp14:anchorId="6228217F" wp14:editId="3899F23C">
          <wp:simplePos x="0" y="0"/>
          <wp:positionH relativeFrom="margin">
            <wp:posOffset>-921385</wp:posOffset>
          </wp:positionH>
          <wp:positionV relativeFrom="paragraph">
            <wp:posOffset>256540</wp:posOffset>
          </wp:positionV>
          <wp:extent cx="7595870" cy="144145"/>
          <wp:effectExtent l="0" t="0" r="5080" b="8255"/>
          <wp:wrapNone/>
          <wp:docPr id="12" name="Grafik 12" descr="C:\Users\raphael\AppData\Local\Microsoft\Windows\INetCache\Content.Word\Fortschrittsbalk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7" descr="C:\Users\raphael\AppData\Local\Microsoft\Windows\INetCache\Content.Word\Fortschrittsbalke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5870" cy="144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1B3FA8" w14:textId="77777777" w:rsidR="00186875" w:rsidRDefault="00FC03A7">
      <w:r>
        <w:separator/>
      </w:r>
    </w:p>
  </w:footnote>
  <w:footnote w:type="continuationSeparator" w:id="0">
    <w:p w14:paraId="569B35C9" w14:textId="77777777" w:rsidR="00186875" w:rsidRDefault="00FC03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DE97B5" w14:textId="77777777" w:rsidR="00186875" w:rsidRDefault="00FC03A7">
    <w:pPr>
      <w:rPr>
        <w:noProof/>
        <w:sz w:val="28"/>
      </w:rPr>
    </w:pPr>
    <w:r>
      <w:rPr>
        <w:noProof/>
        <w:sz w:val="18"/>
        <w:lang w:eastAsia="de-DE"/>
      </w:rPr>
      <w:drawing>
        <wp:anchor distT="0" distB="0" distL="114300" distR="114300" simplePos="0" relativeHeight="251696128" behindDoc="0" locked="0" layoutInCell="1" allowOverlap="1" wp14:anchorId="26958EDA" wp14:editId="52961172">
          <wp:simplePos x="0" y="0"/>
          <wp:positionH relativeFrom="column">
            <wp:posOffset>4622800</wp:posOffset>
          </wp:positionH>
          <wp:positionV relativeFrom="paragraph">
            <wp:posOffset>34925</wp:posOffset>
          </wp:positionV>
          <wp:extent cx="1501140" cy="274955"/>
          <wp:effectExtent l="0" t="0" r="3810" b="0"/>
          <wp:wrapTight wrapText="bothSides">
            <wp:wrapPolygon edited="0">
              <wp:start x="548" y="0"/>
              <wp:lineTo x="0" y="4490"/>
              <wp:lineTo x="0" y="19455"/>
              <wp:lineTo x="21381" y="19455"/>
              <wp:lineTo x="21381" y="2993"/>
              <wp:lineTo x="16173" y="0"/>
              <wp:lineTo x="548" y="0"/>
            </wp:wrapPolygon>
          </wp:wrapTight>
          <wp:docPr id="11" name="Grafik 15" descr="OneVision_Logo_NEU_CI_April2015_high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5" descr="OneVision_Logo_NEU_CI_April2015_high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274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8"/>
      </w:rPr>
      <w:t xml:space="preserve">  </w:t>
    </w:r>
    <w:r>
      <w:rPr>
        <w:noProof/>
        <w:sz w:val="28"/>
      </w:rPr>
      <w:t xml:space="preserve"> </w:t>
    </w:r>
  </w:p>
  <w:p w14:paraId="7B6EE1DB" w14:textId="77777777" w:rsidR="00186875" w:rsidRDefault="00FC03A7">
    <w:pPr>
      <w:pStyle w:val="Kopfzeile"/>
      <w:tabs>
        <w:tab w:val="clear" w:pos="4536"/>
        <w:tab w:val="clear" w:pos="9072"/>
        <w:tab w:val="left" w:pos="720"/>
      </w:tabs>
      <w:rPr>
        <w:b/>
        <w:bCs/>
        <w:sz w:val="14"/>
        <w:lang w:val="en-US"/>
      </w:rPr>
    </w:pPr>
    <w:r>
      <w:rPr>
        <w:b/>
        <w:bCs/>
        <w:noProof/>
        <w:sz w:val="28"/>
        <w:szCs w:val="32"/>
      </w:rP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0.7pt;height:50.7pt" o:bullet="t">
        <v:imagedata r:id="rId1" o:title="Icon_Aufzählung_Orange"/>
      </v:shape>
    </w:pict>
  </w:numPicBullet>
  <w:numPicBullet w:numPicBulletId="1">
    <w:pict>
      <v:shape id="_x0000_i1027" type="#_x0000_t75" style="width:50.7pt;height:50.7pt" o:bullet="t">
        <v:imagedata r:id="rId2" o:title="Icon_Aufzählung"/>
      </v:shape>
    </w:pict>
  </w:numPicBullet>
  <w:abstractNum w:abstractNumId="0" w15:restartNumberingAfterBreak="0">
    <w:nsid w:val="FFFFFFFE"/>
    <w:multiLevelType w:val="singleLevel"/>
    <w:tmpl w:val="36F22C24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874"/>
        </w:tabs>
        <w:ind w:left="874" w:hanging="360"/>
      </w:pPr>
    </w:lvl>
    <w:lvl w:ilvl="1">
      <w:start w:val="1"/>
      <w:numFmt w:val="decimal"/>
      <w:lvlText w:val="%2."/>
      <w:lvlJc w:val="left"/>
      <w:pPr>
        <w:tabs>
          <w:tab w:val="num" w:pos="1234"/>
        </w:tabs>
        <w:ind w:left="1234" w:hanging="360"/>
      </w:pPr>
    </w:lvl>
    <w:lvl w:ilvl="2">
      <w:start w:val="1"/>
      <w:numFmt w:val="decimal"/>
      <w:lvlText w:val="%3."/>
      <w:lvlJc w:val="left"/>
      <w:pPr>
        <w:tabs>
          <w:tab w:val="num" w:pos="1594"/>
        </w:tabs>
        <w:ind w:left="1594" w:hanging="360"/>
      </w:pPr>
    </w:lvl>
    <w:lvl w:ilvl="3">
      <w:start w:val="1"/>
      <w:numFmt w:val="decimal"/>
      <w:lvlText w:val="%4."/>
      <w:lvlJc w:val="left"/>
      <w:pPr>
        <w:tabs>
          <w:tab w:val="num" w:pos="1954"/>
        </w:tabs>
        <w:ind w:left="1954" w:hanging="360"/>
      </w:pPr>
    </w:lvl>
    <w:lvl w:ilvl="4">
      <w:start w:val="1"/>
      <w:numFmt w:val="decimal"/>
      <w:lvlText w:val="%5."/>
      <w:lvlJc w:val="left"/>
      <w:pPr>
        <w:tabs>
          <w:tab w:val="num" w:pos="2314"/>
        </w:tabs>
        <w:ind w:left="2314" w:hanging="360"/>
      </w:pPr>
    </w:lvl>
    <w:lvl w:ilvl="5">
      <w:start w:val="1"/>
      <w:numFmt w:val="decimal"/>
      <w:lvlText w:val="%6."/>
      <w:lvlJc w:val="left"/>
      <w:pPr>
        <w:tabs>
          <w:tab w:val="num" w:pos="2674"/>
        </w:tabs>
        <w:ind w:left="2674" w:hanging="360"/>
      </w:pPr>
    </w:lvl>
    <w:lvl w:ilvl="6">
      <w:start w:val="1"/>
      <w:numFmt w:val="decimal"/>
      <w:lvlText w:val="%7."/>
      <w:lvlJc w:val="left"/>
      <w:pPr>
        <w:tabs>
          <w:tab w:val="num" w:pos="3034"/>
        </w:tabs>
        <w:ind w:left="3034" w:hanging="360"/>
      </w:pPr>
    </w:lvl>
    <w:lvl w:ilvl="7">
      <w:start w:val="1"/>
      <w:numFmt w:val="decimal"/>
      <w:lvlText w:val="%8."/>
      <w:lvlJc w:val="left"/>
      <w:pPr>
        <w:tabs>
          <w:tab w:val="num" w:pos="3394"/>
        </w:tabs>
        <w:ind w:left="3394" w:hanging="360"/>
      </w:pPr>
    </w:lvl>
    <w:lvl w:ilvl="8">
      <w:start w:val="1"/>
      <w:numFmt w:val="decimal"/>
      <w:lvlText w:val="%9."/>
      <w:lvlJc w:val="left"/>
      <w:pPr>
        <w:tabs>
          <w:tab w:val="num" w:pos="3754"/>
        </w:tabs>
        <w:ind w:left="3754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 w15:restartNumberingAfterBreak="0">
    <w:nsid w:val="00450CB2"/>
    <w:multiLevelType w:val="multilevel"/>
    <w:tmpl w:val="51B01CB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81E1CA6"/>
    <w:multiLevelType w:val="hybridMultilevel"/>
    <w:tmpl w:val="AB406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506906"/>
    <w:multiLevelType w:val="hybridMultilevel"/>
    <w:tmpl w:val="D47AE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BE4A70"/>
    <w:multiLevelType w:val="hybridMultilevel"/>
    <w:tmpl w:val="D092E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F00CE"/>
    <w:multiLevelType w:val="hybridMultilevel"/>
    <w:tmpl w:val="117298C4"/>
    <w:lvl w:ilvl="0" w:tplc="229C338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C5552A"/>
    <w:multiLevelType w:val="hybridMultilevel"/>
    <w:tmpl w:val="3BB28F86"/>
    <w:lvl w:ilvl="0" w:tplc="8702E9E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97C0EEC">
      <w:start w:val="1"/>
      <w:numFmt w:val="bullet"/>
      <w:pStyle w:val="BulletPointLevel2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B224D9"/>
    <w:multiLevelType w:val="hybridMultilevel"/>
    <w:tmpl w:val="8D825626"/>
    <w:lvl w:ilvl="0" w:tplc="84229B32">
      <w:start w:val="1"/>
      <w:numFmt w:val="bullet"/>
      <w:pStyle w:val="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04302C"/>
    <w:multiLevelType w:val="hybridMultilevel"/>
    <w:tmpl w:val="EB8A8D36"/>
    <w:lvl w:ilvl="0" w:tplc="CCE2B35E">
      <w:start w:val="1"/>
      <w:numFmt w:val="bullet"/>
      <w:pStyle w:val="Listenabsatz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C41F31"/>
    <w:multiLevelType w:val="hybridMultilevel"/>
    <w:tmpl w:val="A45CE2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AF3282"/>
    <w:multiLevelType w:val="multilevel"/>
    <w:tmpl w:val="D53638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C54046F"/>
    <w:multiLevelType w:val="hybridMultilevel"/>
    <w:tmpl w:val="734CB41C"/>
    <w:lvl w:ilvl="0" w:tplc="229C338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79155C"/>
    <w:multiLevelType w:val="hybridMultilevel"/>
    <w:tmpl w:val="47FC012C"/>
    <w:lvl w:ilvl="0" w:tplc="229C338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346B1"/>
    <w:multiLevelType w:val="multilevel"/>
    <w:tmpl w:val="56B86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15C0843"/>
    <w:multiLevelType w:val="hybridMultilevel"/>
    <w:tmpl w:val="681430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F5439F"/>
    <w:multiLevelType w:val="hybridMultilevel"/>
    <w:tmpl w:val="7E90CB5C"/>
    <w:lvl w:ilvl="0" w:tplc="229C338E">
      <w:start w:val="1"/>
      <w:numFmt w:val="bullet"/>
      <w:lvlText w:val="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0" w15:restartNumberingAfterBreak="0">
    <w:nsid w:val="2CB7223B"/>
    <w:multiLevelType w:val="hybridMultilevel"/>
    <w:tmpl w:val="DB32AE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8535B5"/>
    <w:multiLevelType w:val="hybridMultilevel"/>
    <w:tmpl w:val="33582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F57559"/>
    <w:multiLevelType w:val="hybridMultilevel"/>
    <w:tmpl w:val="C31C9472"/>
    <w:lvl w:ilvl="0" w:tplc="A5AE7006">
      <w:start w:val="33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5527DD"/>
    <w:multiLevelType w:val="hybridMultilevel"/>
    <w:tmpl w:val="124A1504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4" w15:restartNumberingAfterBreak="0">
    <w:nsid w:val="379D47D1"/>
    <w:multiLevelType w:val="hybridMultilevel"/>
    <w:tmpl w:val="74FC610C"/>
    <w:lvl w:ilvl="0" w:tplc="3F947838">
      <w:numFmt w:val="bullet"/>
      <w:lvlText w:val=""/>
      <w:lvlJc w:val="left"/>
      <w:pPr>
        <w:ind w:left="1080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AAC162F"/>
    <w:multiLevelType w:val="hybridMultilevel"/>
    <w:tmpl w:val="68DE636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F9E5242"/>
    <w:multiLevelType w:val="hybridMultilevel"/>
    <w:tmpl w:val="CB9C9D16"/>
    <w:lvl w:ilvl="0" w:tplc="229C338E">
      <w:start w:val="1"/>
      <w:numFmt w:val="bullet"/>
      <w:lvlText w:val="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7" w15:restartNumberingAfterBreak="0">
    <w:nsid w:val="42F026D0"/>
    <w:multiLevelType w:val="hybridMultilevel"/>
    <w:tmpl w:val="5544AB9C"/>
    <w:lvl w:ilvl="0" w:tplc="229C338E">
      <w:start w:val="1"/>
      <w:numFmt w:val="bullet"/>
      <w:lvlText w:val="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8" w15:restartNumberingAfterBreak="0">
    <w:nsid w:val="464A4C4D"/>
    <w:multiLevelType w:val="hybridMultilevel"/>
    <w:tmpl w:val="DA4417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FA11A9"/>
    <w:multiLevelType w:val="hybridMultilevel"/>
    <w:tmpl w:val="FD36843E"/>
    <w:lvl w:ilvl="0" w:tplc="CC323D10">
      <w:numFmt w:val="bullet"/>
      <w:lvlText w:val="-"/>
      <w:lvlJc w:val="left"/>
      <w:pPr>
        <w:ind w:left="720" w:hanging="360"/>
      </w:pPr>
      <w:rPr>
        <w:rFonts w:ascii="Univers 55" w:eastAsia="Times New Roman" w:hAnsi="Univers 55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3E7026"/>
    <w:multiLevelType w:val="hybridMultilevel"/>
    <w:tmpl w:val="681C6F94"/>
    <w:lvl w:ilvl="0" w:tplc="229C338E">
      <w:start w:val="1"/>
      <w:numFmt w:val="bullet"/>
      <w:lvlText w:val="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1" w15:restartNumberingAfterBreak="0">
    <w:nsid w:val="4AA30B6A"/>
    <w:multiLevelType w:val="multilevel"/>
    <w:tmpl w:val="46AE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BFC5696"/>
    <w:multiLevelType w:val="hybridMultilevel"/>
    <w:tmpl w:val="E43A4364"/>
    <w:lvl w:ilvl="0" w:tplc="8CF047A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4505D7"/>
    <w:multiLevelType w:val="hybridMultilevel"/>
    <w:tmpl w:val="7BBEB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90733B"/>
    <w:multiLevelType w:val="multilevel"/>
    <w:tmpl w:val="E83A95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3D2379C"/>
    <w:multiLevelType w:val="hybridMultilevel"/>
    <w:tmpl w:val="13FCF88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D925F4"/>
    <w:multiLevelType w:val="hybridMultilevel"/>
    <w:tmpl w:val="512096A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2B60B1"/>
    <w:multiLevelType w:val="hybridMultilevel"/>
    <w:tmpl w:val="4D0A0664"/>
    <w:lvl w:ilvl="0" w:tplc="229C338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EB1E42"/>
    <w:multiLevelType w:val="hybridMultilevel"/>
    <w:tmpl w:val="12AED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8A6E50"/>
    <w:multiLevelType w:val="hybridMultilevel"/>
    <w:tmpl w:val="814A90AA"/>
    <w:lvl w:ilvl="0" w:tplc="3F947838">
      <w:numFmt w:val="bullet"/>
      <w:lvlText w:val=""/>
      <w:lvlJc w:val="left"/>
      <w:pPr>
        <w:ind w:left="1080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326D4C"/>
    <w:multiLevelType w:val="hybridMultilevel"/>
    <w:tmpl w:val="8CE0F446"/>
    <w:lvl w:ilvl="0" w:tplc="5EA8B8A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A31134"/>
    <w:multiLevelType w:val="hybridMultilevel"/>
    <w:tmpl w:val="4CB6354C"/>
    <w:lvl w:ilvl="0" w:tplc="229C338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7"/>
  </w:num>
  <w:num w:numId="3">
    <w:abstractNumId w:val="28"/>
  </w:num>
  <w:num w:numId="4">
    <w:abstractNumId w:val="9"/>
  </w:num>
  <w:num w:numId="5">
    <w:abstractNumId w:val="23"/>
  </w:num>
  <w:num w:numId="6">
    <w:abstractNumId w:val="41"/>
  </w:num>
  <w:num w:numId="7">
    <w:abstractNumId w:val="16"/>
  </w:num>
  <w:num w:numId="8">
    <w:abstractNumId w:val="27"/>
  </w:num>
  <w:num w:numId="9">
    <w:abstractNumId w:val="33"/>
  </w:num>
  <w:num w:numId="10">
    <w:abstractNumId w:val="7"/>
  </w:num>
  <w:num w:numId="11">
    <w:abstractNumId w:val="38"/>
  </w:num>
  <w:num w:numId="12">
    <w:abstractNumId w:val="8"/>
  </w:num>
  <w:num w:numId="13">
    <w:abstractNumId w:val="21"/>
  </w:num>
  <w:num w:numId="14">
    <w:abstractNumId w:val="26"/>
  </w:num>
  <w:num w:numId="15">
    <w:abstractNumId w:val="30"/>
  </w:num>
  <w:num w:numId="16">
    <w:abstractNumId w:val="19"/>
  </w:num>
  <w:num w:numId="17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8">
    <w:abstractNumId w:val="5"/>
  </w:num>
  <w:num w:numId="19">
    <w:abstractNumId w:val="34"/>
  </w:num>
  <w:num w:numId="20">
    <w:abstractNumId w:val="15"/>
  </w:num>
  <w:num w:numId="21">
    <w:abstractNumId w:val="6"/>
  </w:num>
  <w:num w:numId="22">
    <w:abstractNumId w:val="25"/>
  </w:num>
  <w:num w:numId="23">
    <w:abstractNumId w:val="40"/>
  </w:num>
  <w:num w:numId="24">
    <w:abstractNumId w:val="24"/>
  </w:num>
  <w:num w:numId="25">
    <w:abstractNumId w:val="39"/>
  </w:num>
  <w:num w:numId="26">
    <w:abstractNumId w:val="29"/>
  </w:num>
  <w:num w:numId="27">
    <w:abstractNumId w:val="20"/>
  </w:num>
  <w:num w:numId="28">
    <w:abstractNumId w:val="32"/>
  </w:num>
  <w:num w:numId="29">
    <w:abstractNumId w:val="12"/>
  </w:num>
  <w:num w:numId="30">
    <w:abstractNumId w:val="10"/>
  </w:num>
  <w:num w:numId="31">
    <w:abstractNumId w:val="31"/>
  </w:num>
  <w:num w:numId="32">
    <w:abstractNumId w:val="14"/>
  </w:num>
  <w:num w:numId="33">
    <w:abstractNumId w:val="35"/>
  </w:num>
  <w:num w:numId="34">
    <w:abstractNumId w:val="36"/>
  </w:num>
  <w:num w:numId="35">
    <w:abstractNumId w:val="18"/>
  </w:num>
  <w:num w:numId="36">
    <w:abstractNumId w:val="13"/>
  </w:num>
  <w:num w:numId="37">
    <w:abstractNumId w:val="17"/>
  </w:num>
  <w:num w:numId="38">
    <w:abstractNumId w:val="2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GxNDc2NzM1NzW1NDBX0lEKTi0uzszPAykwNqwFAJIisqctAAAA"/>
  </w:docVars>
  <w:rsids>
    <w:rsidRoot w:val="00186875"/>
    <w:rsid w:val="00016BBC"/>
    <w:rsid w:val="00075217"/>
    <w:rsid w:val="000A7D69"/>
    <w:rsid w:val="000E0625"/>
    <w:rsid w:val="00165640"/>
    <w:rsid w:val="00186875"/>
    <w:rsid w:val="001C528A"/>
    <w:rsid w:val="001F5D7E"/>
    <w:rsid w:val="006D6727"/>
    <w:rsid w:val="00731C70"/>
    <w:rsid w:val="007B2090"/>
    <w:rsid w:val="007E63AF"/>
    <w:rsid w:val="007F05A5"/>
    <w:rsid w:val="00960C33"/>
    <w:rsid w:val="0096173D"/>
    <w:rsid w:val="00A62D67"/>
    <w:rsid w:val="00E36294"/>
    <w:rsid w:val="00E54B1F"/>
    <w:rsid w:val="00EA1C5C"/>
    <w:rsid w:val="00F563EF"/>
    <w:rsid w:val="00FC0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797F10"/>
  <w15:docId w15:val="{E9924502-E757-4C26-8AE6-321D976CF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uiPriority="0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semiHidden="1" w:uiPriority="9" w:unhideWhenUsed="1" w:qFormat="1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Text"/>
    <w:qFormat/>
    <w:pPr>
      <w:suppressAutoHyphens/>
    </w:pPr>
    <w:rPr>
      <w:rFonts w:ascii="Univers 55" w:hAnsi="Univers 55"/>
      <w:szCs w:val="24"/>
      <w:lang w:val="de-DE" w:eastAsia="ar-SA"/>
    </w:rPr>
  </w:style>
  <w:style w:type="paragraph" w:styleId="berschrift1">
    <w:name w:val="heading 1"/>
    <w:basedOn w:val="Standard"/>
    <w:next w:val="Standard"/>
    <w:pPr>
      <w:keepNext/>
      <w:outlineLvl w:val="0"/>
    </w:pPr>
    <w:rPr>
      <w:rFonts w:ascii="Univers" w:hAnsi="Univers"/>
      <w:b/>
      <w:bCs/>
      <w:sz w:val="28"/>
      <w:szCs w:val="28"/>
      <w:lang w:val="en-US"/>
    </w:rPr>
  </w:style>
  <w:style w:type="paragraph" w:styleId="berschrift2">
    <w:name w:val="heading 2"/>
    <w:aliases w:val="Headline 1"/>
    <w:basedOn w:val="Standard"/>
    <w:next w:val="Standard"/>
    <w:qFormat/>
    <w:pPr>
      <w:keepNext/>
      <w:outlineLvl w:val="1"/>
    </w:pPr>
    <w:rPr>
      <w:b/>
      <w:bCs/>
      <w:caps/>
      <w:sz w:val="32"/>
      <w:szCs w:val="32"/>
      <w:lang w:val="en-US"/>
    </w:rPr>
  </w:style>
  <w:style w:type="paragraph" w:styleId="berschrift3">
    <w:name w:val="heading 3"/>
    <w:basedOn w:val="Standard"/>
    <w:next w:val="Standard"/>
    <w:pPr>
      <w:keepNext/>
      <w:outlineLvl w:val="2"/>
    </w:pPr>
    <w:rPr>
      <w:rFonts w:ascii="Univers" w:hAnsi="Univers"/>
      <w:b/>
      <w:bCs/>
      <w:szCs w:val="22"/>
      <w:u w:val="single"/>
      <w:lang w:val="en-US"/>
    </w:rPr>
  </w:style>
  <w:style w:type="paragraph" w:styleId="berschrift4">
    <w:name w:val="heading 4"/>
    <w:basedOn w:val="Standard"/>
    <w:next w:val="Standard"/>
    <w:pPr>
      <w:keepNext/>
      <w:outlineLvl w:val="3"/>
    </w:pPr>
    <w:rPr>
      <w:rFonts w:ascii="Univers" w:hAnsi="Univers"/>
      <w:b/>
      <w:bCs/>
      <w:szCs w:val="22"/>
      <w:lang w:val="en-US"/>
    </w:rPr>
  </w:style>
  <w:style w:type="paragraph" w:styleId="berschrift5">
    <w:name w:val="heading 5"/>
    <w:basedOn w:val="Standard"/>
    <w:next w:val="Standard"/>
    <w:pPr>
      <w:keepNext/>
      <w:jc w:val="center"/>
      <w:outlineLvl w:val="4"/>
    </w:pPr>
    <w:rPr>
      <w:rFonts w:ascii="Univers" w:hAnsi="Univers"/>
      <w:b/>
      <w:bCs/>
      <w:szCs w:val="22"/>
      <w:lang w:val="it-IT"/>
    </w:rPr>
  </w:style>
  <w:style w:type="paragraph" w:styleId="berschrift6">
    <w:name w:val="heading 6"/>
    <w:basedOn w:val="Standard"/>
    <w:next w:val="Standard"/>
    <w:pPr>
      <w:keepNext/>
      <w:jc w:val="center"/>
      <w:outlineLvl w:val="5"/>
    </w:pPr>
    <w:rPr>
      <w:rFonts w:ascii="Univers" w:hAnsi="Univers"/>
      <w:b/>
      <w:bCs/>
      <w:sz w:val="32"/>
      <w:szCs w:val="32"/>
      <w:lang w:val="en-US"/>
    </w:rPr>
  </w:style>
  <w:style w:type="paragraph" w:styleId="berschrift7">
    <w:name w:val="heading 7"/>
    <w:basedOn w:val="Standard"/>
    <w:next w:val="Standard"/>
    <w:pPr>
      <w:keepNext/>
      <w:outlineLvl w:val="6"/>
    </w:pPr>
    <w:rPr>
      <w:rFonts w:ascii="Univers" w:hAnsi="Univers"/>
      <w:i/>
      <w:iCs/>
      <w:szCs w:val="22"/>
      <w:lang w:val="en-US"/>
    </w:rPr>
  </w:style>
  <w:style w:type="paragraph" w:styleId="berschrift9">
    <w:name w:val="heading 9"/>
    <w:aliases w:val="Headline 3"/>
    <w:basedOn w:val="Standard"/>
    <w:next w:val="Standard"/>
    <w:pPr>
      <w:keepNext/>
      <w:outlineLvl w:val="8"/>
    </w:pPr>
    <w:rPr>
      <w:rFonts w:cs="Arial"/>
      <w:bCs/>
      <w:szCs w:val="20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Univers" w:eastAsia="Times New Roman" w:hAnsi="Univers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Univers" w:eastAsia="Times New Roman" w:hAnsi="Univers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5z0">
    <w:name w:val="WW8Num5z0"/>
    <w:rPr>
      <w:rFonts w:ascii="Univers" w:eastAsia="Times New Roman" w:hAnsi="Univers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Times New Roman" w:eastAsia="Times New Roman" w:hAnsi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Times New Roman"/>
    </w:rPr>
  </w:style>
  <w:style w:type="character" w:customStyle="1" w:styleId="WW8Num6z3">
    <w:name w:val="WW8Num6z3"/>
    <w:rPr>
      <w:rFonts w:ascii="Symbol" w:hAnsi="Symbol" w:cs="Times New Roman"/>
    </w:rPr>
  </w:style>
  <w:style w:type="character" w:customStyle="1" w:styleId="WW8Num7z0">
    <w:name w:val="WW8Num7z0"/>
    <w:rPr>
      <w:rFonts w:ascii="Symbol" w:hAnsi="Symbol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Times New Roman"/>
    </w:rPr>
  </w:style>
  <w:style w:type="character" w:customStyle="1" w:styleId="WW8Num8z0">
    <w:name w:val="WW8Num8z0"/>
    <w:rPr>
      <w:rFonts w:ascii="Univers" w:eastAsia="Times New Roman" w:hAnsi="Univers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10z0">
    <w:name w:val="WW8Num10z0"/>
    <w:rPr>
      <w:rFonts w:ascii="Univers" w:eastAsia="Times New Roman" w:hAnsi="Univers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4z0">
    <w:name w:val="WW8Num14z0"/>
    <w:rPr>
      <w:rFonts w:ascii="Symbol" w:hAnsi="Symbol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Times New Roman"/>
    </w:rPr>
  </w:style>
  <w:style w:type="character" w:customStyle="1" w:styleId="WW8Num16z0">
    <w:name w:val="WW8Num16z0"/>
    <w:rPr>
      <w:i w:val="0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Univers" w:eastAsia="Times New Roman" w:hAnsi="Univers" w:cs="Times New Roma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2z0">
    <w:name w:val="WW8Num22z0"/>
    <w:rPr>
      <w:rFonts w:ascii="Symbol" w:hAnsi="Symbol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Times New Roman"/>
    </w:rPr>
  </w:style>
  <w:style w:type="character" w:customStyle="1" w:styleId="WW8Num23z0">
    <w:name w:val="WW8Num23z0"/>
    <w:rPr>
      <w:rFonts w:ascii="Univers" w:eastAsia="Times New Roman" w:hAnsi="Univers" w:cs="Times New Roman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6z0">
    <w:name w:val="WW8Num26z0"/>
    <w:rPr>
      <w:rFonts w:ascii="Univers" w:eastAsia="Times New Roman" w:hAnsi="Univers" w:cs="Times New Roman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-Absatz-Standardschriftart11">
    <w:name w:val="WW-Absatz-Standardschriftart11"/>
  </w:style>
  <w:style w:type="character" w:styleId="Hyperlink">
    <w:name w:val="Hyperlink"/>
    <w:uiPriority w:val="99"/>
    <w:rPr>
      <w:color w:val="0000FF"/>
      <w:u w:val="single"/>
    </w:rPr>
  </w:style>
  <w:style w:type="character" w:styleId="Seitenzahl">
    <w:name w:val="page number"/>
    <w:basedOn w:val="WW-Absatz-Standardschriftart11"/>
  </w:style>
  <w:style w:type="character" w:styleId="BesuchterHyperlink">
    <w:name w:val="FollowedHyperlink"/>
    <w:rPr>
      <w:color w:val="800080"/>
      <w:u w:val="single"/>
    </w:rPr>
  </w:style>
  <w:style w:type="character" w:customStyle="1" w:styleId="Nummerierungszeichen">
    <w:name w:val="Nummerierungszeichen"/>
  </w:style>
  <w:style w:type="paragraph" w:styleId="Textkrper">
    <w:name w:val="Body Text"/>
    <w:basedOn w:val="Standard"/>
    <w:rPr>
      <w:rFonts w:ascii="Univers" w:hAnsi="Univers"/>
      <w:b/>
      <w:bCs/>
      <w:szCs w:val="22"/>
      <w:lang w:val="en-US"/>
    </w:r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Tahoma"/>
      <w:i/>
      <w:iCs/>
      <w:szCs w:val="20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Pr>
      <w:rFonts w:ascii="Univers" w:hAnsi="Univers"/>
      <w:b/>
      <w:bCs/>
      <w:i/>
      <w:iCs/>
      <w:szCs w:val="22"/>
      <w:lang w:val="en-US"/>
    </w:rPr>
  </w:style>
  <w:style w:type="paragraph" w:customStyle="1" w:styleId="Textkrper-Einzug21">
    <w:name w:val="Textkörper-Einzug 21"/>
    <w:basedOn w:val="Standard"/>
    <w:pPr>
      <w:ind w:left="180" w:hanging="180"/>
    </w:pPr>
    <w:rPr>
      <w:rFonts w:ascii="Arial" w:hAnsi="Arial" w:cs="Arial"/>
      <w:color w:val="0000FF"/>
      <w:lang w:val="en-US"/>
    </w:rPr>
  </w:style>
  <w:style w:type="paragraph" w:customStyle="1" w:styleId="Textkrper-Einzug31">
    <w:name w:val="Textkörper-Einzug 31"/>
    <w:basedOn w:val="Standard"/>
    <w:pPr>
      <w:ind w:left="180"/>
    </w:pPr>
    <w:rPr>
      <w:rFonts w:ascii="Arial" w:hAnsi="Arial" w:cs="Arial"/>
      <w:color w:val="0000FF"/>
      <w:lang w:val="en-US"/>
    </w:rPr>
  </w:style>
  <w:style w:type="paragraph" w:styleId="Verzeichnis1">
    <w:name w:val="toc 1"/>
    <w:basedOn w:val="Standard"/>
    <w:next w:val="Standard"/>
    <w:uiPriority w:val="39"/>
  </w:style>
  <w:style w:type="paragraph" w:styleId="Verzeichnis2">
    <w:name w:val="toc 2"/>
    <w:basedOn w:val="Standard"/>
    <w:next w:val="Standard"/>
    <w:link w:val="Verzeichnis2Zchn"/>
    <w:uiPriority w:val="39"/>
    <w:pPr>
      <w:ind w:left="240"/>
    </w:pPr>
  </w:style>
  <w:style w:type="paragraph" w:styleId="Verzeichnis3">
    <w:name w:val="toc 3"/>
    <w:basedOn w:val="Standard"/>
    <w:next w:val="Standard"/>
    <w:uiPriority w:val="39"/>
    <w:pPr>
      <w:ind w:left="480"/>
    </w:pPr>
  </w:style>
  <w:style w:type="paragraph" w:styleId="Verzeichnis4">
    <w:name w:val="toc 4"/>
    <w:basedOn w:val="Standard"/>
    <w:next w:val="Standard"/>
    <w:semiHidden/>
    <w:pPr>
      <w:ind w:left="720"/>
    </w:pPr>
  </w:style>
  <w:style w:type="paragraph" w:styleId="Verzeichnis5">
    <w:name w:val="toc 5"/>
    <w:basedOn w:val="Standard"/>
    <w:next w:val="Standard"/>
    <w:semiHidden/>
    <w:pPr>
      <w:ind w:left="960"/>
    </w:pPr>
  </w:style>
  <w:style w:type="paragraph" w:styleId="Verzeichnis6">
    <w:name w:val="toc 6"/>
    <w:basedOn w:val="Standard"/>
    <w:next w:val="Standard"/>
    <w:uiPriority w:val="39"/>
    <w:pPr>
      <w:ind w:left="1200"/>
    </w:pPr>
  </w:style>
  <w:style w:type="paragraph" w:styleId="Verzeichnis7">
    <w:name w:val="toc 7"/>
    <w:basedOn w:val="Standard"/>
    <w:next w:val="Standard"/>
    <w:semiHidden/>
    <w:pPr>
      <w:ind w:left="1440"/>
    </w:pPr>
  </w:style>
  <w:style w:type="paragraph" w:styleId="Verzeichnis8">
    <w:name w:val="toc 8"/>
    <w:basedOn w:val="Standard"/>
    <w:next w:val="Standard"/>
    <w:semiHidden/>
    <w:pPr>
      <w:ind w:left="1680"/>
    </w:pPr>
  </w:style>
  <w:style w:type="paragraph" w:styleId="Verzeichnis9">
    <w:name w:val="toc 9"/>
    <w:basedOn w:val="Standard"/>
    <w:next w:val="Standard"/>
    <w:semiHidden/>
    <w:pPr>
      <w:ind w:left="1920"/>
    </w:pPr>
  </w:style>
  <w:style w:type="paragraph" w:styleId="HTMLVorformatiert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Cs w:val="20"/>
    </w:rPr>
  </w:style>
  <w:style w:type="paragraph" w:customStyle="1" w:styleId="NurText1">
    <w:name w:val="Nur Text1"/>
    <w:basedOn w:val="Standard"/>
    <w:rPr>
      <w:rFonts w:ascii="Courier New" w:hAnsi="Courier New" w:cs="Courier New"/>
      <w:szCs w:val="20"/>
    </w:rPr>
  </w:style>
  <w:style w:type="paragraph" w:customStyle="1" w:styleId="Textkrper31">
    <w:name w:val="Textkörper 31"/>
    <w:basedOn w:val="Standard"/>
    <w:rPr>
      <w:rFonts w:ascii="Univers" w:hAnsi="Univers"/>
      <w:szCs w:val="22"/>
      <w:lang w:val="en-US"/>
    </w:rPr>
  </w:style>
  <w:style w:type="paragraph" w:customStyle="1" w:styleId="Textkrper21">
    <w:name w:val="Textkörper 21"/>
    <w:basedOn w:val="Standard"/>
    <w:rPr>
      <w:rFonts w:ascii="Univers" w:hAnsi="Univers"/>
      <w:color w:val="0000FF"/>
      <w:szCs w:val="22"/>
      <w:lang w:val="en-US"/>
    </w:rPr>
  </w:style>
  <w:style w:type="paragraph" w:customStyle="1" w:styleId="Inhaltsverzeichnis10">
    <w:name w:val="Inhaltsverzeichnis 10"/>
    <w:basedOn w:val="Verzeichnis"/>
    <w:pPr>
      <w:tabs>
        <w:tab w:val="right" w:leader="dot" w:pos="9637"/>
      </w:tabs>
      <w:ind w:left="2547"/>
    </w:p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  <w:i/>
      <w:iCs/>
    </w:rPr>
  </w:style>
  <w:style w:type="character" w:customStyle="1" w:styleId="boldred">
    <w:name w:val="boldred"/>
    <w:basedOn w:val="Absatz-Standardschriftart"/>
  </w:style>
  <w:style w:type="paragraph" w:styleId="StandardWeb">
    <w:name w:val="Normal (Web)"/>
    <w:basedOn w:val="Standard"/>
    <w:uiPriority w:val="99"/>
    <w:semiHidden/>
    <w:unhideWhenUsed/>
    <w:rPr>
      <w:rFonts w:ascii="Times New Roman" w:hAnsi="Times New Roman"/>
      <w:sz w:val="24"/>
    </w:rPr>
  </w:style>
  <w:style w:type="table" w:styleId="Tabellenraster">
    <w:name w:val="Table Grid"/>
    <w:basedOn w:val="NormaleTabelle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aliases w:val="Bullet Point Level 1"/>
    <w:basedOn w:val="Standard"/>
    <w:link w:val="ListenabsatzZchn"/>
    <w:uiPriority w:val="34"/>
    <w:qFormat/>
    <w:pPr>
      <w:numPr>
        <w:numId w:val="29"/>
      </w:numPr>
      <w:suppressAutoHyphens w:val="0"/>
      <w:spacing w:after="200" w:line="360" w:lineRule="auto"/>
      <w:ind w:left="641" w:hanging="284"/>
      <w:contextualSpacing/>
    </w:pPr>
    <w:rPr>
      <w:rFonts w:eastAsia="Calibri"/>
      <w:szCs w:val="20"/>
      <w:lang w:val="en-US" w:eastAsia="en-US"/>
    </w:rPr>
  </w:style>
  <w:style w:type="character" w:customStyle="1" w:styleId="NichtaufgelsteErwhnung1">
    <w:name w:val="Nicht aufgelöste Erwähnung1"/>
    <w:uiPriority w:val="99"/>
    <w:semiHidden/>
    <w:unhideWhenUsed/>
    <w:rPr>
      <w:color w:val="605E5C"/>
      <w:shd w:val="clear" w:color="auto" w:fill="E1DFDD"/>
    </w:rPr>
  </w:style>
  <w:style w:type="paragraph" w:customStyle="1" w:styleId="Headline2">
    <w:name w:val="Headline 2"/>
    <w:basedOn w:val="Verzeichnis2"/>
    <w:link w:val="Headline2Zchn"/>
    <w:qFormat/>
    <w:pPr>
      <w:tabs>
        <w:tab w:val="left" w:pos="960"/>
        <w:tab w:val="left" w:pos="1170"/>
        <w:tab w:val="right" w:leader="dot" w:pos="9059"/>
      </w:tabs>
      <w:spacing w:after="60"/>
      <w:ind w:left="0"/>
    </w:pPr>
    <w:rPr>
      <w:b/>
      <w:noProof/>
      <w:sz w:val="22"/>
      <w:lang w:val="en-US"/>
    </w:rPr>
  </w:style>
  <w:style w:type="paragraph" w:customStyle="1" w:styleId="TOCHeadings">
    <w:name w:val="TOC Headings"/>
    <w:basedOn w:val="Verzeichnis2"/>
    <w:link w:val="TOCHeadingsChar"/>
    <w:pPr>
      <w:tabs>
        <w:tab w:val="left" w:pos="450"/>
        <w:tab w:val="left" w:pos="1170"/>
        <w:tab w:val="right" w:leader="dot" w:pos="9059"/>
      </w:tabs>
      <w:ind w:left="0"/>
    </w:pPr>
    <w:rPr>
      <w:noProof/>
      <w:lang w:val="en-US"/>
    </w:rPr>
  </w:style>
  <w:style w:type="character" w:customStyle="1" w:styleId="Verzeichnis2Zchn">
    <w:name w:val="Verzeichnis 2 Zchn"/>
    <w:link w:val="Verzeichnis2"/>
    <w:uiPriority w:val="39"/>
    <w:rPr>
      <w:rFonts w:ascii="Univers 55" w:hAnsi="Univers 55"/>
      <w:sz w:val="22"/>
      <w:szCs w:val="24"/>
      <w:lang w:val="de-DE" w:eastAsia="ar-SA"/>
    </w:rPr>
  </w:style>
  <w:style w:type="character" w:customStyle="1" w:styleId="Headline2Zchn">
    <w:name w:val="Headline 2 Zchn"/>
    <w:link w:val="Headline2"/>
    <w:rPr>
      <w:rFonts w:ascii="Univers 55" w:hAnsi="Univers 55"/>
      <w:b/>
      <w:noProof/>
      <w:sz w:val="22"/>
      <w:szCs w:val="24"/>
      <w:lang w:eastAsia="ar-SA"/>
    </w:rPr>
  </w:style>
  <w:style w:type="paragraph" w:styleId="Inhaltsverzeichnisberschrift">
    <w:name w:val="TOC Heading"/>
    <w:basedOn w:val="berschrift1"/>
    <w:next w:val="Standard"/>
    <w:uiPriority w:val="39"/>
    <w:unhideWhenUsed/>
    <w:pPr>
      <w:keepLines/>
      <w:suppressAutoHyphens w:val="0"/>
      <w:spacing w:before="240" w:line="259" w:lineRule="auto"/>
      <w:outlineLvl w:val="9"/>
    </w:pPr>
    <w:rPr>
      <w:rFonts w:ascii="Calibri Light" w:hAnsi="Calibri Light"/>
      <w:b w:val="0"/>
      <w:bCs w:val="0"/>
      <w:color w:val="2F5496"/>
      <w:sz w:val="32"/>
      <w:szCs w:val="32"/>
      <w:lang w:eastAsia="en-US"/>
    </w:rPr>
  </w:style>
  <w:style w:type="character" w:customStyle="1" w:styleId="TOCHeadingsChar">
    <w:name w:val="TOC Headings Char"/>
    <w:link w:val="TOCHeadings"/>
    <w:rPr>
      <w:rFonts w:ascii="Univers 55" w:hAnsi="Univers 55"/>
      <w:noProof/>
      <w:sz w:val="22"/>
      <w:szCs w:val="24"/>
      <w:lang w:val="de-DE" w:eastAsia="ar-SA"/>
    </w:rPr>
  </w:style>
  <w:style w:type="table" w:customStyle="1" w:styleId="EinfacheTabelle11">
    <w:name w:val="Einfache Tabelle 11"/>
    <w:basedOn w:val="NormaleTabelle"/>
    <w:uiPriority w:val="41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BulletPoints">
    <w:name w:val="Bullet Points"/>
    <w:basedOn w:val="Listenabsatz"/>
    <w:link w:val="BulletPointsChar"/>
    <w:pPr>
      <w:numPr>
        <w:numId w:val="1"/>
      </w:numPr>
      <w:ind w:left="1440"/>
    </w:pPr>
  </w:style>
  <w:style w:type="character" w:customStyle="1" w:styleId="ListenabsatzZchn">
    <w:name w:val="Listenabsatz Zchn"/>
    <w:aliases w:val="Bullet Point Level 1 Zchn"/>
    <w:basedOn w:val="Absatz-Standardschriftart"/>
    <w:link w:val="Listenabsatz"/>
    <w:uiPriority w:val="34"/>
    <w:qFormat/>
    <w:rPr>
      <w:rFonts w:ascii="Univers 55" w:eastAsia="Calibri" w:hAnsi="Univers 55"/>
    </w:rPr>
  </w:style>
  <w:style w:type="character" w:customStyle="1" w:styleId="BulletPointsChar">
    <w:name w:val="Bullet Points Char"/>
    <w:basedOn w:val="ListenabsatzZchn"/>
    <w:link w:val="BulletPoints"/>
    <w:rPr>
      <w:rFonts w:ascii="Univers 55" w:eastAsia="Calibri" w:hAnsi="Univers 55"/>
      <w:sz w:val="22"/>
      <w:szCs w:val="22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sz w:val="18"/>
      <w:szCs w:val="18"/>
      <w:lang w:val="de-DE" w:eastAsia="ar-SA"/>
    </w:rPr>
  </w:style>
  <w:style w:type="paragraph" w:customStyle="1" w:styleId="JonHeading">
    <w:name w:val="Jon Heading"/>
    <w:basedOn w:val="berschrift1"/>
    <w:link w:val="JonHeadingChar"/>
    <w:pPr>
      <w:keepLines/>
      <w:suppressAutoHyphens w:val="0"/>
      <w:spacing w:before="240" w:line="259" w:lineRule="auto"/>
    </w:pPr>
    <w:rPr>
      <w:rFonts w:asciiTheme="minorHAnsi" w:eastAsiaTheme="majorEastAsia" w:hAnsiTheme="minorHAnsi" w:cstheme="minorHAnsi"/>
      <w:color w:val="000000" w:themeColor="text1"/>
      <w:szCs w:val="32"/>
      <w:lang w:eastAsia="en-US"/>
    </w:rPr>
  </w:style>
  <w:style w:type="character" w:customStyle="1" w:styleId="JonHeadingChar">
    <w:name w:val="Jon Heading Char"/>
    <w:basedOn w:val="Absatz-Standardschriftart"/>
    <w:link w:val="JonHeading"/>
    <w:rPr>
      <w:rFonts w:asciiTheme="minorHAnsi" w:eastAsiaTheme="majorEastAsia" w:hAnsiTheme="minorHAnsi" w:cstheme="minorHAnsi"/>
      <w:b/>
      <w:bCs/>
      <w:color w:val="000000" w:themeColor="text1"/>
      <w:sz w:val="28"/>
      <w:szCs w:val="32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Pr>
      <w:rFonts w:ascii="Univers 55" w:hAnsi="Univers 55"/>
      <w:lang w:val="de-DE" w:eastAsia="ar-S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rFonts w:ascii="Univers 55" w:hAnsi="Univers 55"/>
      <w:b/>
      <w:bCs/>
      <w:lang w:val="de-DE" w:eastAsia="ar-SA"/>
    </w:rPr>
  </w:style>
  <w:style w:type="paragraph" w:customStyle="1" w:styleId="BulletPointLevel2">
    <w:name w:val="Bullet Point Level 2"/>
    <w:basedOn w:val="Listenabsatz"/>
    <w:link w:val="BulletPointLevel2Zchn"/>
    <w:qFormat/>
    <w:pPr>
      <w:numPr>
        <w:ilvl w:val="1"/>
        <w:numId w:val="30"/>
      </w:numPr>
      <w:ind w:left="1304" w:hanging="227"/>
    </w:pPr>
  </w:style>
  <w:style w:type="character" w:customStyle="1" w:styleId="BulletPointLevel2Zchn">
    <w:name w:val="Bullet Point Level 2 Zchn"/>
    <w:basedOn w:val="ListenabsatzZchn"/>
    <w:link w:val="BulletPointLevel2"/>
    <w:rPr>
      <w:rFonts w:ascii="Univers 55" w:eastAsia="Calibri" w:hAnsi="Univers 55"/>
    </w:rPr>
  </w:style>
  <w:style w:type="character" w:styleId="Fett">
    <w:name w:val="Strong"/>
    <w:aliases w:val="Bold"/>
    <w:basedOn w:val="Absatz-Standardschriftart"/>
    <w:uiPriority w:val="22"/>
    <w:qFormat/>
    <w:rPr>
      <w:b/>
      <w:bCs/>
    </w:rPr>
  </w:style>
  <w:style w:type="paragraph" w:styleId="Zitat">
    <w:name w:val="Quote"/>
    <w:aliases w:val="Quote"/>
    <w:basedOn w:val="Standard"/>
    <w:next w:val="Standard"/>
    <w:link w:val="ZitatZchn"/>
    <w:uiPriority w:val="29"/>
    <w:qFormat/>
    <w:rPr>
      <w:i/>
      <w:iCs/>
      <w:color w:val="000000" w:themeColor="text1"/>
    </w:rPr>
  </w:style>
  <w:style w:type="character" w:customStyle="1" w:styleId="ZitatZchn">
    <w:name w:val="Zitat Zchn"/>
    <w:aliases w:val="Quote Zchn"/>
    <w:basedOn w:val="Absatz-Standardschriftart"/>
    <w:link w:val="Zitat"/>
    <w:uiPriority w:val="29"/>
    <w:rPr>
      <w:rFonts w:ascii="Univers 55" w:hAnsi="Univers 55"/>
      <w:i/>
      <w:iCs/>
      <w:color w:val="000000" w:themeColor="text1"/>
      <w:szCs w:val="24"/>
      <w:lang w:val="de-DE" w:eastAsia="ar-SA"/>
    </w:rPr>
  </w:style>
  <w:style w:type="paragraph" w:customStyle="1" w:styleId="Introduction">
    <w:name w:val="Introduction"/>
    <w:basedOn w:val="Standard"/>
    <w:qFormat/>
    <w:pPr>
      <w:suppressAutoHyphens w:val="0"/>
      <w:spacing w:after="80"/>
    </w:pPr>
    <w:rPr>
      <w:rFonts w:ascii="Century Gothic" w:eastAsia="MS Gothic" w:hAnsi="Century Gothic"/>
      <w:b/>
      <w:szCs w:val="20"/>
      <w:lang w:val="en-GB" w:eastAsia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Univers 45 Light" w:hAnsi="Univers 45 Light" w:cs="Univers 45 Light"/>
      <w:color w:val="000000"/>
      <w:sz w:val="24"/>
      <w:szCs w:val="24"/>
      <w:lang w:val="de-DE"/>
    </w:rPr>
  </w:style>
  <w:style w:type="character" w:customStyle="1" w:styleId="A0">
    <w:name w:val="A0"/>
    <w:uiPriority w:val="99"/>
    <w:rPr>
      <w:rFonts w:cs="Univers 45 Light"/>
      <w:color w:val="000000"/>
      <w:sz w:val="20"/>
      <w:szCs w:val="20"/>
    </w:rPr>
  </w:style>
  <w:style w:type="character" w:customStyle="1" w:styleId="--l">
    <w:name w:val="--l"/>
    <w:basedOn w:val="Absatz-Standardschriftart"/>
  </w:style>
  <w:style w:type="paragraph" w:styleId="berarbeitung">
    <w:name w:val="Revision"/>
    <w:hidden/>
    <w:uiPriority w:val="99"/>
    <w:semiHidden/>
    <w:rsid w:val="001C528A"/>
    <w:rPr>
      <w:rFonts w:ascii="Univers 55" w:hAnsi="Univers 55"/>
      <w:szCs w:val="24"/>
      <w:lang w:val="de-D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97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3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08603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39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2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4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5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1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86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nevision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0C03C-E632-4B79-890F-7A21287B2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450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Major New Features in x.5</vt:lpstr>
    </vt:vector>
  </TitlesOfParts>
  <Company>OneVision</Company>
  <LinksUpToDate>false</LinksUpToDate>
  <CharactersWithSpaces>3279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Major New Features in x.5</dc:title>
  <dc:creator>Ralf Fischer</dc:creator>
  <cp:lastModifiedBy>Karin Fenk</cp:lastModifiedBy>
  <cp:revision>3</cp:revision>
  <cp:lastPrinted>2024-04-02T08:58:00Z</cp:lastPrinted>
  <dcterms:created xsi:type="dcterms:W3CDTF">2024-04-22T14:59:00Z</dcterms:created>
  <dcterms:modified xsi:type="dcterms:W3CDTF">2024-04-29T09:15:00Z</dcterms:modified>
</cp:coreProperties>
</file>